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2C464" w14:textId="1FAFE2C0" w:rsidR="00FD7928" w:rsidRPr="00816A98" w:rsidRDefault="00FD7928" w:rsidP="00163371">
      <w:pPr>
        <w:spacing w:after="160" w:line="252" w:lineRule="auto"/>
        <w:jc w:val="both"/>
        <w:rPr>
          <w:rFonts w:eastAsia="Calibri" w:cs="Arial"/>
          <w:color w:val="000000" w:themeColor="text1"/>
          <w:kern w:val="0"/>
          <w:sz w:val="24"/>
          <w:szCs w:val="24"/>
          <w14:ligatures w14:val="none"/>
        </w:rPr>
      </w:pPr>
    </w:p>
    <w:p w14:paraId="0B756C3E" w14:textId="2A1E3C80" w:rsidR="00780DAE" w:rsidRPr="00816A98" w:rsidRDefault="00780DAE" w:rsidP="00B72B73">
      <w:pPr>
        <w:widowControl w:val="0"/>
        <w:autoSpaceDE w:val="0"/>
        <w:autoSpaceDN w:val="0"/>
        <w:spacing w:before="27" w:line="240" w:lineRule="auto"/>
        <w:ind w:left="1575" w:right="1588"/>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UMOWA</w:t>
      </w:r>
      <w:r w:rsidRPr="00816A98">
        <w:rPr>
          <w:rFonts w:eastAsia="Calibri" w:cs="Arial"/>
          <w:b/>
          <w:bCs/>
          <w:color w:val="000000" w:themeColor="text1"/>
          <w:spacing w:val="-5"/>
          <w:kern w:val="0"/>
          <w:sz w:val="24"/>
          <w:szCs w:val="24"/>
          <w14:ligatures w14:val="none"/>
        </w:rPr>
        <w:t xml:space="preserve"> </w:t>
      </w:r>
      <w:r w:rsidRPr="00816A98">
        <w:rPr>
          <w:rFonts w:eastAsia="Calibri" w:cs="Arial"/>
          <w:b/>
          <w:bCs/>
          <w:color w:val="000000" w:themeColor="text1"/>
          <w:kern w:val="0"/>
          <w:sz w:val="24"/>
          <w:szCs w:val="24"/>
          <w14:ligatures w14:val="none"/>
        </w:rPr>
        <w:t>SZKOLENIOWA</w:t>
      </w:r>
      <w:r w:rsidRPr="00816A98">
        <w:rPr>
          <w:rFonts w:eastAsia="Calibri" w:cs="Arial"/>
          <w:b/>
          <w:bCs/>
          <w:color w:val="000000" w:themeColor="text1"/>
          <w:spacing w:val="-6"/>
          <w:kern w:val="0"/>
          <w:sz w:val="24"/>
          <w:szCs w:val="24"/>
          <w14:ligatures w14:val="none"/>
        </w:rPr>
        <w:t xml:space="preserve"> </w:t>
      </w:r>
    </w:p>
    <w:p w14:paraId="5A9D51B1" w14:textId="08A57812" w:rsidR="00B72B73" w:rsidRPr="00816A98" w:rsidRDefault="00531A08" w:rsidP="00B72B73">
      <w:pPr>
        <w:widowControl w:val="0"/>
        <w:autoSpaceDE w:val="0"/>
        <w:autoSpaceDN w:val="0"/>
        <w:spacing w:before="25" w:line="240" w:lineRule="auto"/>
        <w:ind w:right="425"/>
        <w:jc w:val="center"/>
        <w:rPr>
          <w:rFonts w:eastAsia="Calibri" w:cs="Arial"/>
          <w:b/>
          <w:i/>
          <w:color w:val="000000" w:themeColor="text1"/>
          <w:kern w:val="0"/>
          <w:sz w:val="24"/>
          <w:szCs w:val="24"/>
          <w14:ligatures w14:val="none"/>
        </w:rPr>
      </w:pPr>
      <w:bookmarkStart w:id="0" w:name="_Hlk193365066"/>
      <w:r>
        <w:rPr>
          <w:rFonts w:eastAsia="Calibri" w:cs="Arial"/>
          <w:b/>
          <w:color w:val="000000" w:themeColor="text1"/>
          <w:kern w:val="0"/>
          <w:sz w:val="24"/>
          <w:szCs w:val="24"/>
          <w14:ligatures w14:val="none"/>
        </w:rPr>
        <w:t>w ramach projektu pt.</w:t>
      </w:r>
      <w:r w:rsidR="00780DAE" w:rsidRPr="00816A98">
        <w:rPr>
          <w:rFonts w:eastAsia="Calibri" w:cs="Arial"/>
          <w:b/>
          <w:color w:val="000000" w:themeColor="text1"/>
          <w:kern w:val="0"/>
          <w:sz w:val="24"/>
          <w:szCs w:val="24"/>
          <w14:ligatures w14:val="none"/>
        </w:rPr>
        <w:t>:</w:t>
      </w:r>
      <w:r w:rsidR="00780DAE" w:rsidRPr="00816A98">
        <w:rPr>
          <w:rFonts w:eastAsia="Calibri" w:cs="Arial"/>
          <w:b/>
          <w:color w:val="000000" w:themeColor="text1"/>
          <w:spacing w:val="-3"/>
          <w:kern w:val="0"/>
          <w:sz w:val="24"/>
          <w:szCs w:val="24"/>
          <w14:ligatures w14:val="none"/>
        </w:rPr>
        <w:t xml:space="preserve"> </w:t>
      </w:r>
      <w:r w:rsidR="00780DAE" w:rsidRPr="00816A98">
        <w:rPr>
          <w:rFonts w:eastAsia="Calibri" w:cs="Arial"/>
          <w:b/>
          <w:i/>
          <w:color w:val="000000" w:themeColor="text1"/>
          <w:kern w:val="0"/>
          <w:sz w:val="24"/>
          <w:szCs w:val="24"/>
          <w14:ligatures w14:val="none"/>
        </w:rPr>
        <w:t>Twój los w Twoich rękach – wsparcie społeczne i</w:t>
      </w:r>
      <w:r w:rsidR="00907B08">
        <w:rPr>
          <w:rFonts w:eastAsia="Calibri" w:cs="Arial"/>
          <w:b/>
          <w:i/>
          <w:color w:val="000000" w:themeColor="text1"/>
          <w:kern w:val="0"/>
          <w:sz w:val="24"/>
          <w:szCs w:val="24"/>
          <w14:ligatures w14:val="none"/>
        </w:rPr>
        <w:t> </w:t>
      </w:r>
      <w:r w:rsidR="00780DAE" w:rsidRPr="00816A98">
        <w:rPr>
          <w:rFonts w:eastAsia="Calibri" w:cs="Arial"/>
          <w:b/>
          <w:i/>
          <w:color w:val="000000" w:themeColor="text1"/>
          <w:kern w:val="0"/>
          <w:sz w:val="24"/>
          <w:szCs w:val="24"/>
          <w14:ligatures w14:val="none"/>
        </w:rPr>
        <w:t xml:space="preserve">zawodowe cudzoziemców </w:t>
      </w:r>
    </w:p>
    <w:bookmarkEnd w:id="0"/>
    <w:p w14:paraId="2F406993" w14:textId="77777777" w:rsidR="00EC2CC5" w:rsidRDefault="00780DAE" w:rsidP="00816A98">
      <w:pPr>
        <w:widowControl w:val="0"/>
        <w:tabs>
          <w:tab w:val="left" w:pos="7655"/>
        </w:tabs>
        <w:autoSpaceDE w:val="0"/>
        <w:autoSpaceDN w:val="0"/>
        <w:spacing w:before="25" w:line="240" w:lineRule="auto"/>
        <w:ind w:right="-1"/>
        <w:jc w:val="center"/>
        <w:rPr>
          <w:rFonts w:eastAsia="Calibri" w:cs="Arial"/>
          <w:b/>
          <w:color w:val="000000" w:themeColor="text1"/>
          <w:kern w:val="0"/>
          <w:sz w:val="24"/>
          <w:szCs w:val="24"/>
          <w14:ligatures w14:val="none"/>
        </w:rPr>
      </w:pPr>
      <w:r w:rsidRPr="00816A98">
        <w:rPr>
          <w:rFonts w:eastAsia="Calibri" w:cs="Arial"/>
          <w:b/>
          <w:color w:val="000000" w:themeColor="text1"/>
          <w:kern w:val="0"/>
          <w:sz w:val="24"/>
          <w:szCs w:val="24"/>
          <w14:ligatures w14:val="none"/>
        </w:rPr>
        <w:t>współfinansowan</w:t>
      </w:r>
      <w:r w:rsidR="00531A08">
        <w:rPr>
          <w:rFonts w:eastAsia="Calibri" w:cs="Arial"/>
          <w:b/>
          <w:color w:val="000000" w:themeColor="text1"/>
          <w:kern w:val="0"/>
          <w:sz w:val="24"/>
          <w:szCs w:val="24"/>
          <w14:ligatures w14:val="none"/>
        </w:rPr>
        <w:t>ego</w:t>
      </w:r>
      <w:r w:rsidRPr="00816A98">
        <w:rPr>
          <w:rFonts w:eastAsia="Calibri" w:cs="Arial"/>
          <w:b/>
          <w:color w:val="000000" w:themeColor="text1"/>
          <w:kern w:val="0"/>
          <w:sz w:val="24"/>
          <w:szCs w:val="24"/>
          <w14:ligatures w14:val="none"/>
        </w:rPr>
        <w:t xml:space="preserve"> ze środków Europejskiego Funduszu Społecznego Plus program Fundusze Europejskie dla Lubuskiego 2021-2027 </w:t>
      </w:r>
    </w:p>
    <w:p w14:paraId="25022553" w14:textId="54BB4484" w:rsidR="00531A08" w:rsidRDefault="00780DAE" w:rsidP="00816A98">
      <w:pPr>
        <w:widowControl w:val="0"/>
        <w:tabs>
          <w:tab w:val="left" w:pos="7655"/>
        </w:tabs>
        <w:autoSpaceDE w:val="0"/>
        <w:autoSpaceDN w:val="0"/>
        <w:spacing w:before="25" w:line="240" w:lineRule="auto"/>
        <w:ind w:right="-1"/>
        <w:jc w:val="center"/>
        <w:rPr>
          <w:rFonts w:eastAsia="Calibri" w:cs="Arial"/>
          <w:b/>
          <w:color w:val="000000" w:themeColor="text1"/>
          <w:kern w:val="0"/>
          <w:sz w:val="24"/>
          <w:szCs w:val="24"/>
          <w14:ligatures w14:val="none"/>
        </w:rPr>
      </w:pPr>
      <w:r w:rsidRPr="00816A98">
        <w:rPr>
          <w:rFonts w:eastAsia="Calibri" w:cs="Arial"/>
          <w:b/>
          <w:color w:val="000000" w:themeColor="text1"/>
          <w:kern w:val="0"/>
          <w:sz w:val="24"/>
          <w:szCs w:val="24"/>
          <w14:ligatures w14:val="none"/>
        </w:rPr>
        <w:t xml:space="preserve">Priorytet 6. </w:t>
      </w:r>
      <w:r w:rsidRPr="00531A08">
        <w:rPr>
          <w:rFonts w:eastAsia="Calibri" w:cs="Arial"/>
          <w:b/>
          <w:i/>
          <w:iCs/>
          <w:color w:val="000000" w:themeColor="text1"/>
          <w:kern w:val="0"/>
          <w:sz w:val="24"/>
          <w:szCs w:val="24"/>
          <w14:ligatures w14:val="none"/>
        </w:rPr>
        <w:t xml:space="preserve">Fundusze Europejskie na wsparcie obywateli </w:t>
      </w:r>
    </w:p>
    <w:p w14:paraId="45B43118" w14:textId="5E5EB479" w:rsidR="00780DAE" w:rsidRPr="00816A98" w:rsidRDefault="00780DAE" w:rsidP="00816A98">
      <w:pPr>
        <w:widowControl w:val="0"/>
        <w:tabs>
          <w:tab w:val="left" w:pos="7655"/>
        </w:tabs>
        <w:autoSpaceDE w:val="0"/>
        <w:autoSpaceDN w:val="0"/>
        <w:spacing w:before="25" w:line="240" w:lineRule="auto"/>
        <w:ind w:right="-1"/>
        <w:jc w:val="center"/>
        <w:rPr>
          <w:rFonts w:eastAsia="Calibri" w:cs="Arial"/>
          <w:b/>
          <w:i/>
          <w:color w:val="000000" w:themeColor="text1"/>
          <w:kern w:val="0"/>
          <w:sz w:val="24"/>
          <w:szCs w:val="24"/>
          <w14:ligatures w14:val="none"/>
        </w:rPr>
      </w:pPr>
      <w:r w:rsidRPr="00816A98">
        <w:rPr>
          <w:rFonts w:eastAsia="Calibri" w:cs="Arial"/>
          <w:b/>
          <w:color w:val="000000" w:themeColor="text1"/>
          <w:kern w:val="0"/>
          <w:sz w:val="24"/>
          <w:szCs w:val="24"/>
          <w14:ligatures w14:val="none"/>
        </w:rPr>
        <w:t xml:space="preserve">Działanie 6.12 </w:t>
      </w:r>
      <w:r w:rsidRPr="00531A08">
        <w:rPr>
          <w:rFonts w:eastAsia="Calibri" w:cs="Arial"/>
          <w:b/>
          <w:i/>
          <w:iCs/>
          <w:color w:val="000000" w:themeColor="text1"/>
          <w:kern w:val="0"/>
          <w:sz w:val="24"/>
          <w:szCs w:val="24"/>
          <w14:ligatures w14:val="none"/>
        </w:rPr>
        <w:t>Integracja obywateli państw trzecich</w:t>
      </w:r>
    </w:p>
    <w:p w14:paraId="26F0201C" w14:textId="77777777" w:rsidR="00780DAE" w:rsidRPr="00816A98" w:rsidRDefault="00780DAE" w:rsidP="00780DAE">
      <w:pPr>
        <w:widowControl w:val="0"/>
        <w:autoSpaceDE w:val="0"/>
        <w:autoSpaceDN w:val="0"/>
        <w:spacing w:before="4" w:line="240" w:lineRule="auto"/>
        <w:rPr>
          <w:rFonts w:eastAsia="Calibri" w:cs="Arial"/>
          <w:i/>
          <w:color w:val="000000" w:themeColor="text1"/>
          <w:kern w:val="0"/>
          <w:sz w:val="24"/>
          <w:szCs w:val="24"/>
          <w14:ligatures w14:val="none"/>
        </w:rPr>
      </w:pPr>
    </w:p>
    <w:p w14:paraId="650CA112" w14:textId="0AC59906" w:rsidR="00780DAE" w:rsidRPr="00816A98" w:rsidRDefault="00780DAE" w:rsidP="00197EFE">
      <w:pPr>
        <w:widowControl w:val="0"/>
        <w:tabs>
          <w:tab w:val="left" w:leader="dot" w:pos="3265"/>
        </w:tabs>
        <w:autoSpaceDE w:val="0"/>
        <w:autoSpaceDN w:val="0"/>
        <w:spacing w:line="240" w:lineRule="auto"/>
        <w:rPr>
          <w:rFonts w:eastAsia="Calibri" w:cs="Arial"/>
          <w:color w:val="000000" w:themeColor="text1"/>
          <w:kern w:val="0"/>
          <w:sz w:val="24"/>
          <w:szCs w:val="24"/>
          <w14:ligatures w14:val="none"/>
        </w:rPr>
      </w:pPr>
      <w:r w:rsidRPr="00816A98">
        <w:rPr>
          <w:rFonts w:eastAsia="Calibri" w:cs="Arial"/>
          <w:color w:val="000000" w:themeColor="text1"/>
          <w:kern w:val="0"/>
          <w:sz w:val="24"/>
          <w:szCs w:val="24"/>
          <w14:ligatures w14:val="none"/>
        </w:rPr>
        <w:t>zawarta w</w:t>
      </w:r>
      <w:r w:rsidRPr="00816A98">
        <w:rPr>
          <w:rFonts w:eastAsia="Calibri" w:cs="Arial"/>
          <w:color w:val="000000" w:themeColor="text1"/>
          <w:spacing w:val="-2"/>
          <w:kern w:val="0"/>
          <w:sz w:val="24"/>
          <w:szCs w:val="24"/>
          <w14:ligatures w14:val="none"/>
        </w:rPr>
        <w:t xml:space="preserve"> </w:t>
      </w:r>
      <w:r w:rsidRPr="00816A98">
        <w:rPr>
          <w:rFonts w:eastAsia="Calibri" w:cs="Arial"/>
          <w:color w:val="000000" w:themeColor="text1"/>
          <w:kern w:val="0"/>
          <w:sz w:val="24"/>
          <w:szCs w:val="24"/>
          <w14:ligatures w14:val="none"/>
        </w:rPr>
        <w:t>dniu</w:t>
      </w:r>
      <w:r w:rsidRPr="00816A98">
        <w:rPr>
          <w:rFonts w:eastAsia="Calibri" w:cs="Arial"/>
          <w:color w:val="000000" w:themeColor="text1"/>
          <w:kern w:val="0"/>
          <w:sz w:val="24"/>
          <w:szCs w:val="24"/>
          <w14:ligatures w14:val="none"/>
        </w:rPr>
        <w:tab/>
      </w:r>
      <w:r w:rsidR="00816A98">
        <w:rPr>
          <w:rFonts w:eastAsia="Calibri" w:cs="Arial"/>
          <w:color w:val="000000" w:themeColor="text1"/>
          <w:kern w:val="0"/>
          <w:sz w:val="24"/>
          <w:szCs w:val="24"/>
          <w14:ligatures w14:val="none"/>
        </w:rPr>
        <w:t xml:space="preserve"> </w:t>
      </w:r>
      <w:r w:rsidRPr="00816A98">
        <w:rPr>
          <w:rFonts w:eastAsia="Calibri" w:cs="Arial"/>
          <w:color w:val="000000" w:themeColor="text1"/>
          <w:kern w:val="0"/>
          <w:sz w:val="24"/>
          <w:szCs w:val="24"/>
          <w14:ligatures w14:val="none"/>
        </w:rPr>
        <w:t>pomiędzy:</w:t>
      </w:r>
    </w:p>
    <w:p w14:paraId="308C13A5" w14:textId="77777777" w:rsidR="00780DAE" w:rsidRPr="00816A98" w:rsidRDefault="00780DAE" w:rsidP="00780DAE">
      <w:pPr>
        <w:widowControl w:val="0"/>
        <w:autoSpaceDE w:val="0"/>
        <w:autoSpaceDN w:val="0"/>
        <w:spacing w:before="11" w:line="240" w:lineRule="auto"/>
        <w:rPr>
          <w:rFonts w:eastAsia="Calibri" w:cs="Arial"/>
          <w:color w:val="000000" w:themeColor="text1"/>
          <w:kern w:val="0"/>
          <w:sz w:val="24"/>
          <w:szCs w:val="24"/>
          <w14:ligatures w14:val="none"/>
        </w:rPr>
      </w:pPr>
    </w:p>
    <w:p w14:paraId="63D9B795" w14:textId="5DD6E7D0" w:rsidR="00816A98" w:rsidRPr="00816A98" w:rsidRDefault="001C2443" w:rsidP="00816A98">
      <w:pPr>
        <w:suppressAutoHyphens/>
        <w:autoSpaceDN w:val="0"/>
        <w:spacing w:after="60" w:line="240" w:lineRule="auto"/>
        <w:textAlignment w:val="baseline"/>
        <w:rPr>
          <w:rFonts w:eastAsia="Times New Roman" w:cs="Arial"/>
          <w:kern w:val="3"/>
          <w:sz w:val="24"/>
          <w:szCs w:val="24"/>
          <w:lang w:eastAsia="pl-PL"/>
          <w14:ligatures w14:val="none"/>
        </w:rPr>
      </w:pPr>
      <w:r w:rsidRPr="00816A98">
        <w:rPr>
          <w:rFonts w:eastAsia="Times New Roman" w:cs="Arial"/>
          <w:b/>
          <w:bCs/>
          <w:kern w:val="3"/>
          <w:sz w:val="24"/>
          <w:szCs w:val="24"/>
          <w:lang w:eastAsia="pl-PL"/>
          <w14:ligatures w14:val="none"/>
        </w:rPr>
        <w:t>Województwem Lubuskim</w:t>
      </w:r>
      <w:r w:rsidR="00816A98" w:rsidRPr="00816A98">
        <w:rPr>
          <w:rFonts w:eastAsia="Times New Roman" w:cs="Arial"/>
          <w:b/>
          <w:bCs/>
          <w:kern w:val="3"/>
          <w:sz w:val="24"/>
          <w:szCs w:val="24"/>
          <w:lang w:eastAsia="pl-PL"/>
          <w14:ligatures w14:val="none"/>
        </w:rPr>
        <w:t>/</w:t>
      </w:r>
      <w:r w:rsidRPr="00816A98">
        <w:rPr>
          <w:rFonts w:eastAsia="Times New Roman" w:cs="Arial"/>
          <w:b/>
          <w:bCs/>
          <w:kern w:val="3"/>
          <w:sz w:val="24"/>
          <w:szCs w:val="24"/>
          <w:lang w:eastAsia="pl-PL"/>
          <w14:ligatures w14:val="none"/>
        </w:rPr>
        <w:t>Wojewódzkim Urzędem Pracy w Zielonej Górze</w:t>
      </w:r>
      <w:r w:rsidRPr="00816A98">
        <w:rPr>
          <w:rFonts w:eastAsia="Times New Roman" w:cs="Arial"/>
          <w:kern w:val="3"/>
          <w:sz w:val="24"/>
          <w:szCs w:val="24"/>
          <w:lang w:eastAsia="pl-PL"/>
          <w14:ligatures w14:val="none"/>
        </w:rPr>
        <w:t>, z</w:t>
      </w:r>
      <w:r w:rsidR="00531A08">
        <w:rPr>
          <w:rFonts w:eastAsia="Times New Roman" w:cs="Arial"/>
          <w:kern w:val="3"/>
          <w:sz w:val="24"/>
          <w:szCs w:val="24"/>
          <w:lang w:eastAsia="pl-PL"/>
          <w14:ligatures w14:val="none"/>
        </w:rPr>
        <w:t> </w:t>
      </w:r>
      <w:r w:rsidRPr="00816A98">
        <w:rPr>
          <w:rFonts w:eastAsia="Times New Roman" w:cs="Arial"/>
          <w:kern w:val="3"/>
          <w:sz w:val="24"/>
          <w:szCs w:val="24"/>
          <w:lang w:eastAsia="pl-PL"/>
          <w14:ligatures w14:val="none"/>
        </w:rPr>
        <w:t xml:space="preserve">siedzibą przy ul. Wyspiańskiego 15, 65-036 Zielona Góra, NIP </w:t>
      </w:r>
      <w:r w:rsidR="00816A98" w:rsidRPr="00816A98">
        <w:rPr>
          <w:rFonts w:cs="Arial"/>
          <w:sz w:val="24"/>
          <w:szCs w:val="24"/>
        </w:rPr>
        <w:t>973-05-90-332</w:t>
      </w:r>
      <w:r w:rsidR="00816A98" w:rsidRPr="00816A98">
        <w:rPr>
          <w:rFonts w:eastAsia="Times New Roman" w:cs="Arial"/>
          <w:kern w:val="3"/>
          <w:sz w:val="24"/>
          <w:szCs w:val="24"/>
          <w:lang w:eastAsia="pl-PL"/>
          <w14:ligatures w14:val="none"/>
        </w:rPr>
        <w:t>, reprezentowanym</w:t>
      </w:r>
      <w:r w:rsidRPr="00816A98">
        <w:rPr>
          <w:rFonts w:eastAsia="Times New Roman" w:cs="Arial"/>
          <w:kern w:val="3"/>
          <w:sz w:val="24"/>
          <w:szCs w:val="24"/>
          <w:lang w:eastAsia="pl-PL"/>
          <w14:ligatures w14:val="none"/>
        </w:rPr>
        <w:t xml:space="preserve"> </w:t>
      </w:r>
      <w:r w:rsidR="00816A98" w:rsidRPr="00816A98">
        <w:rPr>
          <w:rFonts w:eastAsia="Times New Roman" w:cs="Arial"/>
          <w:kern w:val="3"/>
          <w:sz w:val="24"/>
          <w:szCs w:val="24"/>
          <w:lang w:eastAsia="pl-PL"/>
          <w14:ligatures w14:val="none"/>
        </w:rPr>
        <w:t>przez ………………….</w:t>
      </w:r>
    </w:p>
    <w:p w14:paraId="2926E5A3" w14:textId="78A4C2FF" w:rsidR="001C2443" w:rsidRPr="00816A98" w:rsidRDefault="00816A98" w:rsidP="00816A98">
      <w:pPr>
        <w:widowControl w:val="0"/>
        <w:autoSpaceDE w:val="0"/>
        <w:autoSpaceDN w:val="0"/>
        <w:spacing w:before="1" w:line="276" w:lineRule="auto"/>
        <w:ind w:right="141"/>
        <w:rPr>
          <w:rFonts w:eastAsia="Times New Roman" w:cs="Arial"/>
          <w:color w:val="000000" w:themeColor="text1"/>
          <w:kern w:val="3"/>
          <w:sz w:val="24"/>
          <w:szCs w:val="24"/>
          <w:lang w:eastAsia="pl-PL"/>
          <w14:ligatures w14:val="none"/>
        </w:rPr>
      </w:pPr>
      <w:r w:rsidRPr="00816A98">
        <w:rPr>
          <w:rFonts w:eastAsia="Times New Roman" w:cs="Arial"/>
          <w:color w:val="000000" w:themeColor="text1"/>
          <w:kern w:val="3"/>
          <w:sz w:val="24"/>
          <w:szCs w:val="24"/>
          <w:lang w:eastAsia="pl-PL"/>
          <w14:ligatures w14:val="none"/>
        </w:rPr>
        <w:t>zwanym dalej</w:t>
      </w:r>
      <w:r w:rsidRPr="00816A98">
        <w:rPr>
          <w:rFonts w:eastAsia="Times New Roman" w:cs="Arial"/>
          <w:b/>
          <w:color w:val="000000" w:themeColor="text1"/>
          <w:kern w:val="3"/>
          <w:sz w:val="24"/>
          <w:szCs w:val="24"/>
          <w:lang w:eastAsia="pl-PL"/>
          <w14:ligatures w14:val="none"/>
        </w:rPr>
        <w:t xml:space="preserve"> Instytucją organizującą szkolenie zawodowe</w:t>
      </w:r>
    </w:p>
    <w:p w14:paraId="79BBC4BF" w14:textId="77777777" w:rsidR="00816A98" w:rsidRDefault="00816A98" w:rsidP="00816A98">
      <w:pPr>
        <w:widowControl w:val="0"/>
        <w:autoSpaceDE w:val="0"/>
        <w:autoSpaceDN w:val="0"/>
        <w:spacing w:before="1" w:line="276" w:lineRule="auto"/>
        <w:ind w:right="7357"/>
        <w:rPr>
          <w:rFonts w:eastAsia="Calibri" w:cs="Arial"/>
          <w:color w:val="000000" w:themeColor="text1"/>
          <w:kern w:val="0"/>
          <w:sz w:val="24"/>
          <w:szCs w:val="24"/>
          <w14:ligatures w14:val="none"/>
        </w:rPr>
      </w:pPr>
    </w:p>
    <w:p w14:paraId="1B213F72" w14:textId="71B2F707" w:rsidR="00780DAE" w:rsidRPr="00816A98" w:rsidRDefault="00780DAE" w:rsidP="00816A98">
      <w:pPr>
        <w:widowControl w:val="0"/>
        <w:autoSpaceDE w:val="0"/>
        <w:autoSpaceDN w:val="0"/>
        <w:spacing w:before="1" w:line="276" w:lineRule="auto"/>
        <w:ind w:right="7357"/>
        <w:rPr>
          <w:rFonts w:eastAsia="Calibri" w:cs="Arial"/>
          <w:color w:val="000000" w:themeColor="text1"/>
          <w:kern w:val="0"/>
          <w:sz w:val="24"/>
          <w:szCs w:val="24"/>
          <w14:ligatures w14:val="none"/>
        </w:rPr>
      </w:pPr>
      <w:r w:rsidRPr="00816A98">
        <w:rPr>
          <w:rFonts w:eastAsia="Calibri" w:cs="Arial"/>
          <w:color w:val="000000" w:themeColor="text1"/>
          <w:kern w:val="0"/>
          <w:sz w:val="24"/>
          <w:szCs w:val="24"/>
          <w14:ligatures w14:val="none"/>
        </w:rPr>
        <w:t>a</w:t>
      </w:r>
    </w:p>
    <w:p w14:paraId="726DB222" w14:textId="77777777" w:rsidR="00D5623C" w:rsidRDefault="00D5623C" w:rsidP="00816A98">
      <w:pPr>
        <w:widowControl w:val="0"/>
        <w:autoSpaceDE w:val="0"/>
        <w:autoSpaceDN w:val="0"/>
        <w:spacing w:line="240" w:lineRule="auto"/>
        <w:rPr>
          <w:rFonts w:eastAsia="Calibri" w:cs="Arial"/>
          <w:color w:val="000000" w:themeColor="text1"/>
          <w:kern w:val="0"/>
          <w:sz w:val="24"/>
          <w:szCs w:val="24"/>
          <w14:ligatures w14:val="none"/>
        </w:rPr>
      </w:pPr>
    </w:p>
    <w:p w14:paraId="5892BC03" w14:textId="77777777" w:rsidR="00816A98" w:rsidRPr="005C33DB" w:rsidRDefault="00816A98" w:rsidP="00816A98">
      <w:pPr>
        <w:spacing w:line="240" w:lineRule="auto"/>
        <w:rPr>
          <w:rFonts w:cs="Arial"/>
          <w:sz w:val="24"/>
          <w:szCs w:val="24"/>
        </w:rPr>
      </w:pPr>
      <w:r w:rsidRPr="005C33DB">
        <w:rPr>
          <w:rFonts w:cs="Arial"/>
          <w:sz w:val="24"/>
          <w:szCs w:val="24"/>
        </w:rPr>
        <w:t>Panią/Panem ………………………………………………………………..</w:t>
      </w:r>
    </w:p>
    <w:p w14:paraId="10439230" w14:textId="77777777" w:rsidR="00816A98" w:rsidRPr="005C33DB" w:rsidRDefault="00816A98" w:rsidP="00816A98">
      <w:pPr>
        <w:spacing w:line="240" w:lineRule="auto"/>
        <w:rPr>
          <w:rFonts w:cs="Arial"/>
          <w:sz w:val="24"/>
          <w:szCs w:val="24"/>
        </w:rPr>
      </w:pPr>
      <w:r w:rsidRPr="005C33DB">
        <w:rPr>
          <w:rFonts w:cs="Arial"/>
          <w:sz w:val="24"/>
          <w:szCs w:val="24"/>
        </w:rPr>
        <w:t>zamieszkałą/</w:t>
      </w:r>
      <w:proofErr w:type="spellStart"/>
      <w:r w:rsidRPr="005C33DB">
        <w:rPr>
          <w:rFonts w:cs="Arial"/>
          <w:sz w:val="24"/>
          <w:szCs w:val="24"/>
        </w:rPr>
        <w:t>ym</w:t>
      </w:r>
      <w:proofErr w:type="spellEnd"/>
      <w:r w:rsidRPr="005C33DB">
        <w:rPr>
          <w:rFonts w:cs="Arial"/>
          <w:sz w:val="24"/>
          <w:szCs w:val="24"/>
        </w:rPr>
        <w:t>: …………………………………………………………….</w:t>
      </w:r>
    </w:p>
    <w:p w14:paraId="0B4BFFC7" w14:textId="77777777" w:rsidR="00816A98" w:rsidRPr="005C33DB" w:rsidRDefault="00816A98" w:rsidP="00816A98">
      <w:pPr>
        <w:spacing w:line="240" w:lineRule="auto"/>
        <w:rPr>
          <w:rFonts w:cs="Arial"/>
          <w:sz w:val="24"/>
          <w:szCs w:val="24"/>
        </w:rPr>
      </w:pPr>
      <w:r w:rsidRPr="005C33DB">
        <w:rPr>
          <w:rFonts w:cs="Arial"/>
          <w:sz w:val="24"/>
          <w:szCs w:val="24"/>
        </w:rPr>
        <w:t>PESEL: ……………………………………………………………………….</w:t>
      </w:r>
    </w:p>
    <w:p w14:paraId="7DA01B94" w14:textId="77777777" w:rsidR="00816A98" w:rsidRPr="005C33DB" w:rsidRDefault="00816A98" w:rsidP="00816A98">
      <w:pPr>
        <w:spacing w:line="240" w:lineRule="auto"/>
        <w:rPr>
          <w:rFonts w:cs="Arial"/>
          <w:sz w:val="24"/>
          <w:szCs w:val="24"/>
        </w:rPr>
      </w:pPr>
      <w:r w:rsidRPr="005C33DB">
        <w:rPr>
          <w:rFonts w:cs="Arial"/>
          <w:sz w:val="24"/>
          <w:szCs w:val="24"/>
        </w:rPr>
        <w:t>data urodzenia: ………………………………………………………………</w:t>
      </w:r>
    </w:p>
    <w:p w14:paraId="03F83E92" w14:textId="13C8CE30" w:rsidR="00780DAE" w:rsidRDefault="00816A98" w:rsidP="00C95A78">
      <w:pPr>
        <w:spacing w:line="240" w:lineRule="auto"/>
        <w:rPr>
          <w:rFonts w:cs="Arial"/>
          <w:sz w:val="24"/>
          <w:szCs w:val="24"/>
        </w:rPr>
      </w:pPr>
      <w:r w:rsidRPr="005C33DB">
        <w:rPr>
          <w:rFonts w:cs="Arial"/>
          <w:sz w:val="24"/>
          <w:szCs w:val="24"/>
        </w:rPr>
        <w:t>zwaną/</w:t>
      </w:r>
      <w:proofErr w:type="spellStart"/>
      <w:r w:rsidRPr="005C33DB">
        <w:rPr>
          <w:rFonts w:cs="Arial"/>
          <w:sz w:val="24"/>
          <w:szCs w:val="24"/>
        </w:rPr>
        <w:t>ym</w:t>
      </w:r>
      <w:proofErr w:type="spellEnd"/>
      <w:r w:rsidRPr="005C33DB">
        <w:rPr>
          <w:rFonts w:cs="Arial"/>
          <w:sz w:val="24"/>
          <w:szCs w:val="24"/>
        </w:rPr>
        <w:t xml:space="preserve"> dalej </w:t>
      </w:r>
      <w:r w:rsidRPr="00816A98">
        <w:rPr>
          <w:rFonts w:cs="Arial"/>
          <w:b/>
          <w:bCs/>
          <w:sz w:val="24"/>
          <w:szCs w:val="24"/>
        </w:rPr>
        <w:t>Uczestnikiem szkolenia zawodowego</w:t>
      </w:r>
    </w:p>
    <w:p w14:paraId="615D4508" w14:textId="77777777" w:rsidR="00C95A78" w:rsidRPr="00C95A78" w:rsidRDefault="00C95A78" w:rsidP="00C95A78">
      <w:pPr>
        <w:spacing w:line="240" w:lineRule="auto"/>
        <w:rPr>
          <w:rFonts w:cs="Arial"/>
          <w:sz w:val="24"/>
          <w:szCs w:val="24"/>
        </w:rPr>
      </w:pPr>
    </w:p>
    <w:p w14:paraId="4F333A3C" w14:textId="77777777" w:rsidR="00780DAE" w:rsidRPr="00816A98" w:rsidRDefault="00780DAE" w:rsidP="00780DAE">
      <w:pPr>
        <w:widowControl w:val="0"/>
        <w:autoSpaceDE w:val="0"/>
        <w:autoSpaceDN w:val="0"/>
        <w:spacing w:before="59" w:line="240" w:lineRule="auto"/>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w:t>
      </w:r>
      <w:r w:rsidRPr="00816A98">
        <w:rPr>
          <w:rFonts w:eastAsia="Calibri" w:cs="Arial"/>
          <w:b/>
          <w:bCs/>
          <w:color w:val="000000" w:themeColor="text1"/>
          <w:spacing w:val="-4"/>
          <w:kern w:val="0"/>
          <w:sz w:val="24"/>
          <w:szCs w:val="24"/>
          <w14:ligatures w14:val="none"/>
        </w:rPr>
        <w:t xml:space="preserve"> </w:t>
      </w:r>
      <w:r w:rsidRPr="00816A98">
        <w:rPr>
          <w:rFonts w:eastAsia="Calibri" w:cs="Arial"/>
          <w:b/>
          <w:bCs/>
          <w:color w:val="000000" w:themeColor="text1"/>
          <w:kern w:val="0"/>
          <w:sz w:val="24"/>
          <w:szCs w:val="24"/>
          <w14:ligatures w14:val="none"/>
        </w:rPr>
        <w:t>1</w:t>
      </w:r>
    </w:p>
    <w:p w14:paraId="0933EB5E" w14:textId="2A5F02F2" w:rsidR="00784718" w:rsidRPr="00784718" w:rsidRDefault="00C95A78" w:rsidP="00907B08">
      <w:pPr>
        <w:widowControl w:val="0"/>
        <w:autoSpaceDE w:val="0"/>
        <w:autoSpaceDN w:val="0"/>
        <w:spacing w:before="59" w:line="240" w:lineRule="auto"/>
        <w:jc w:val="center"/>
        <w:outlineLvl w:val="0"/>
        <w:rPr>
          <w:rFonts w:eastAsia="Calibri" w:cs="Arial"/>
          <w:b/>
          <w:bCs/>
          <w:color w:val="000000" w:themeColor="text1"/>
          <w:kern w:val="0"/>
          <w:sz w:val="24"/>
          <w:szCs w:val="24"/>
          <w14:ligatures w14:val="none"/>
        </w:rPr>
      </w:pPr>
      <w:r>
        <w:rPr>
          <w:rFonts w:eastAsia="Calibri" w:cs="Arial"/>
          <w:b/>
          <w:bCs/>
          <w:color w:val="000000" w:themeColor="text1"/>
          <w:kern w:val="0"/>
          <w:sz w:val="24"/>
          <w:szCs w:val="24"/>
          <w14:ligatures w14:val="none"/>
        </w:rPr>
        <w:t>Informacje ogólne</w:t>
      </w:r>
    </w:p>
    <w:p w14:paraId="0AB2A294" w14:textId="4530916C" w:rsidR="00531A08" w:rsidRDefault="00531A08" w:rsidP="00531A08">
      <w:pPr>
        <w:pStyle w:val="Akapitzlist"/>
        <w:numPr>
          <w:ilvl w:val="0"/>
          <w:numId w:val="15"/>
        </w:numPr>
        <w:rPr>
          <w:rFonts w:ascii="Arial" w:hAnsi="Arial" w:cs="Arial"/>
        </w:rPr>
      </w:pPr>
      <w:r w:rsidRPr="004D43E8">
        <w:rPr>
          <w:rFonts w:ascii="Arial" w:hAnsi="Arial" w:cs="Arial"/>
        </w:rPr>
        <w:t xml:space="preserve">Wsparcie w postaci szkolenia zawodowego realizowane jest w ramach projektu pt.: </w:t>
      </w:r>
      <w:r w:rsidRPr="004D43E8">
        <w:rPr>
          <w:rFonts w:ascii="Arial" w:hAnsi="Arial" w:cs="Arial"/>
          <w:i/>
          <w:iCs/>
        </w:rPr>
        <w:t>Twój los w Twoich rękach – wsparcie społeczne i zawodowe cudzoziemców</w:t>
      </w:r>
      <w:r w:rsidRPr="004D43E8">
        <w:rPr>
          <w:rFonts w:ascii="Arial" w:hAnsi="Arial" w:cs="Arial"/>
        </w:rPr>
        <w:t>, Działanie 6.12 programu Fundusze Europejskie dla Lubuskiego 2021-2027</w:t>
      </w:r>
      <w:r>
        <w:rPr>
          <w:rFonts w:ascii="Arial" w:hAnsi="Arial" w:cs="Arial"/>
        </w:rPr>
        <w:t xml:space="preserve"> i</w:t>
      </w:r>
      <w:r w:rsidR="00B2206B">
        <w:rPr>
          <w:rFonts w:ascii="Arial" w:hAnsi="Arial" w:cs="Arial"/>
        </w:rPr>
        <w:t> </w:t>
      </w:r>
      <w:r>
        <w:rPr>
          <w:rFonts w:ascii="Arial" w:hAnsi="Arial" w:cs="Arial"/>
        </w:rPr>
        <w:t>organizowane jest przez Centrum Integracji Cudzoziemców</w:t>
      </w:r>
      <w:r w:rsidR="00B2206B">
        <w:rPr>
          <w:rFonts w:ascii="Arial" w:hAnsi="Arial" w:cs="Arial"/>
        </w:rPr>
        <w:t xml:space="preserve"> w Zielonej Górze</w:t>
      </w:r>
      <w:r>
        <w:rPr>
          <w:rFonts w:ascii="Arial" w:hAnsi="Arial" w:cs="Arial"/>
        </w:rPr>
        <w:t>.</w:t>
      </w:r>
    </w:p>
    <w:p w14:paraId="0213CE81" w14:textId="1B91CEFB" w:rsidR="00531A08" w:rsidRPr="004D43E8" w:rsidRDefault="00531A08" w:rsidP="00531A08">
      <w:pPr>
        <w:pStyle w:val="Akapitzlist"/>
        <w:numPr>
          <w:ilvl w:val="0"/>
          <w:numId w:val="15"/>
        </w:numPr>
        <w:rPr>
          <w:rFonts w:ascii="Arial" w:hAnsi="Arial" w:cs="Arial"/>
        </w:rPr>
      </w:pPr>
      <w:r w:rsidRPr="004D43E8">
        <w:rPr>
          <w:rFonts w:ascii="Arial" w:hAnsi="Arial" w:cs="Arial"/>
        </w:rPr>
        <w:t>Niniejsza umowa dotyczy uczestnictwa w szkoleniu zawodowym pt. ……………(</w:t>
      </w:r>
      <w:r w:rsidRPr="004D43E8">
        <w:rPr>
          <w:rFonts w:ascii="Arial" w:hAnsi="Arial" w:cs="Arial"/>
          <w:i/>
          <w:iCs/>
        </w:rPr>
        <w:t>wpisać tytuł szkolenia</w:t>
      </w:r>
      <w:r w:rsidRPr="004D43E8">
        <w:rPr>
          <w:rFonts w:ascii="Arial" w:hAnsi="Arial" w:cs="Arial"/>
        </w:rPr>
        <w:t>) prowadzonym przez  ………………….. (</w:t>
      </w:r>
      <w:r w:rsidRPr="004D43E8">
        <w:rPr>
          <w:rFonts w:ascii="Arial" w:hAnsi="Arial" w:cs="Arial"/>
          <w:i/>
          <w:iCs/>
        </w:rPr>
        <w:t>wpisać nazwę</w:t>
      </w:r>
      <w:r w:rsidR="003D5CCB">
        <w:rPr>
          <w:rFonts w:ascii="Arial" w:hAnsi="Arial" w:cs="Arial"/>
          <w:i/>
          <w:iCs/>
        </w:rPr>
        <w:t xml:space="preserve"> </w:t>
      </w:r>
      <w:r w:rsidR="003D5CCB" w:rsidRPr="004D43E8">
        <w:rPr>
          <w:rFonts w:ascii="Arial" w:hAnsi="Arial" w:cs="Arial"/>
          <w:i/>
          <w:iCs/>
        </w:rPr>
        <w:t>instytucji</w:t>
      </w:r>
      <w:r w:rsidR="003D5CCB">
        <w:rPr>
          <w:rFonts w:ascii="Arial" w:hAnsi="Arial" w:cs="Arial"/>
          <w:i/>
          <w:iCs/>
        </w:rPr>
        <w:t xml:space="preserve"> realizującej</w:t>
      </w:r>
      <w:r w:rsidRPr="004D43E8">
        <w:rPr>
          <w:rFonts w:ascii="Arial" w:hAnsi="Arial" w:cs="Arial"/>
          <w:i/>
          <w:iCs/>
        </w:rPr>
        <w:t xml:space="preserve"> szkoleniowej</w:t>
      </w:r>
      <w:r w:rsidRPr="004D43E8">
        <w:rPr>
          <w:rFonts w:ascii="Arial" w:hAnsi="Arial" w:cs="Arial"/>
        </w:rPr>
        <w:t>)</w:t>
      </w:r>
      <w:r w:rsidR="008370F3">
        <w:rPr>
          <w:rFonts w:ascii="Arial" w:hAnsi="Arial" w:cs="Arial"/>
        </w:rPr>
        <w:t xml:space="preserve">, zwanym dalej </w:t>
      </w:r>
      <w:r w:rsidR="008370F3" w:rsidRPr="000111E8">
        <w:rPr>
          <w:rFonts w:ascii="Arial" w:hAnsi="Arial" w:cs="Arial"/>
          <w:b/>
          <w:bCs/>
        </w:rPr>
        <w:t>Instytucją realiz</w:t>
      </w:r>
      <w:r w:rsidR="000111E8" w:rsidRPr="000111E8">
        <w:rPr>
          <w:rFonts w:ascii="Arial" w:hAnsi="Arial" w:cs="Arial"/>
          <w:b/>
          <w:bCs/>
        </w:rPr>
        <w:t>ującą szkolenie</w:t>
      </w:r>
      <w:r w:rsidRPr="004D43E8">
        <w:rPr>
          <w:rFonts w:ascii="Arial" w:hAnsi="Arial" w:cs="Arial"/>
        </w:rPr>
        <w:t>.</w:t>
      </w:r>
    </w:p>
    <w:p w14:paraId="4CE5C9F5" w14:textId="77777777" w:rsidR="00531A08" w:rsidRPr="00EA0DFC" w:rsidRDefault="00531A08" w:rsidP="00531A08">
      <w:pPr>
        <w:pStyle w:val="Akapitzlist"/>
        <w:numPr>
          <w:ilvl w:val="0"/>
          <w:numId w:val="15"/>
        </w:numPr>
        <w:rPr>
          <w:rFonts w:ascii="Arial" w:hAnsi="Arial" w:cs="Arial"/>
        </w:rPr>
      </w:pPr>
      <w:r>
        <w:rPr>
          <w:rFonts w:ascii="Arial" w:hAnsi="Arial" w:cs="Arial"/>
        </w:rPr>
        <w:t>Liczba godzin szkoleniowych: ……</w:t>
      </w:r>
    </w:p>
    <w:p w14:paraId="2681A475" w14:textId="77777777" w:rsidR="00531A08" w:rsidRPr="005C33DB" w:rsidRDefault="00531A08" w:rsidP="00531A08">
      <w:pPr>
        <w:pStyle w:val="Akapitzlist"/>
        <w:numPr>
          <w:ilvl w:val="0"/>
          <w:numId w:val="15"/>
        </w:numPr>
        <w:rPr>
          <w:rFonts w:ascii="Arial" w:hAnsi="Arial" w:cs="Arial"/>
        </w:rPr>
      </w:pPr>
      <w:r w:rsidRPr="005C33DB">
        <w:rPr>
          <w:rFonts w:ascii="Arial" w:hAnsi="Arial" w:cs="Arial"/>
        </w:rPr>
        <w:t>Szkolenie odbywa się w terminie od ……………….. do ……………… .</w:t>
      </w:r>
    </w:p>
    <w:p w14:paraId="568EEEED" w14:textId="77777777" w:rsidR="00531A08" w:rsidRPr="005C33DB" w:rsidRDefault="00531A08" w:rsidP="00531A08">
      <w:pPr>
        <w:pStyle w:val="Akapitzlist"/>
        <w:numPr>
          <w:ilvl w:val="0"/>
          <w:numId w:val="15"/>
        </w:numPr>
        <w:rPr>
          <w:rFonts w:ascii="Arial" w:hAnsi="Arial" w:cs="Arial"/>
        </w:rPr>
      </w:pPr>
      <w:r w:rsidRPr="005C33DB">
        <w:rPr>
          <w:rFonts w:ascii="Arial" w:hAnsi="Arial" w:cs="Arial"/>
        </w:rPr>
        <w:t>Udział Uczestnika szkolenia zawodowego w szkoleniu jest bezpłatny.</w:t>
      </w:r>
    </w:p>
    <w:p w14:paraId="22C25FC5" w14:textId="4162A79D" w:rsidR="003C2041" w:rsidRPr="00816A98" w:rsidRDefault="003C2041" w:rsidP="00F05778">
      <w:pPr>
        <w:rPr>
          <w:rFonts w:cs="Arial"/>
          <w:color w:val="000000" w:themeColor="text1"/>
          <w:sz w:val="24"/>
          <w:szCs w:val="24"/>
        </w:rPr>
      </w:pPr>
    </w:p>
    <w:p w14:paraId="21212AC3" w14:textId="556E3B9F" w:rsidR="00780DAE" w:rsidRPr="00816A98" w:rsidRDefault="00780DAE" w:rsidP="00780DAE">
      <w:pPr>
        <w:widowControl w:val="0"/>
        <w:tabs>
          <w:tab w:val="left" w:pos="3544"/>
        </w:tabs>
        <w:autoSpaceDE w:val="0"/>
        <w:autoSpaceDN w:val="0"/>
        <w:spacing w:line="240" w:lineRule="auto"/>
        <w:jc w:val="center"/>
        <w:rPr>
          <w:rFonts w:eastAsia="Calibri" w:cs="Arial"/>
          <w:b/>
          <w:bCs/>
          <w:color w:val="000000" w:themeColor="text1"/>
          <w:spacing w:val="-3"/>
          <w:kern w:val="0"/>
          <w:sz w:val="24"/>
          <w:szCs w:val="24"/>
          <w14:ligatures w14:val="none"/>
        </w:rPr>
      </w:pPr>
      <w:r w:rsidRPr="00816A98">
        <w:rPr>
          <w:rFonts w:eastAsia="Calibri" w:cs="Arial"/>
          <w:b/>
          <w:bCs/>
          <w:color w:val="000000" w:themeColor="text1"/>
          <w:kern w:val="0"/>
          <w:sz w:val="24"/>
          <w:szCs w:val="24"/>
          <w14:ligatures w14:val="none"/>
        </w:rPr>
        <w:t>§</w:t>
      </w:r>
      <w:r w:rsidRPr="00816A98">
        <w:rPr>
          <w:rFonts w:eastAsia="Calibri" w:cs="Arial"/>
          <w:b/>
          <w:bCs/>
          <w:color w:val="000000" w:themeColor="text1"/>
          <w:spacing w:val="-4"/>
          <w:kern w:val="0"/>
          <w:sz w:val="24"/>
          <w:szCs w:val="24"/>
          <w14:ligatures w14:val="none"/>
        </w:rPr>
        <w:t xml:space="preserve"> </w:t>
      </w:r>
      <w:r w:rsidR="0063328F">
        <w:rPr>
          <w:rFonts w:eastAsia="Calibri" w:cs="Arial"/>
          <w:b/>
          <w:bCs/>
          <w:color w:val="000000" w:themeColor="text1"/>
          <w:kern w:val="0"/>
          <w:sz w:val="24"/>
          <w:szCs w:val="24"/>
          <w14:ligatures w14:val="none"/>
        </w:rPr>
        <w:t>2</w:t>
      </w:r>
    </w:p>
    <w:p w14:paraId="299526EC" w14:textId="570469AB" w:rsidR="00B72B73" w:rsidRPr="00816A98" w:rsidRDefault="003A385E" w:rsidP="00B72B73">
      <w:pPr>
        <w:widowControl w:val="0"/>
        <w:tabs>
          <w:tab w:val="left" w:pos="3544"/>
        </w:tabs>
        <w:autoSpaceDE w:val="0"/>
        <w:autoSpaceDN w:val="0"/>
        <w:spacing w:line="240" w:lineRule="auto"/>
        <w:jc w:val="center"/>
        <w:rPr>
          <w:rFonts w:eastAsia="Calibri" w:cs="Arial"/>
          <w:b/>
          <w:bCs/>
          <w:color w:val="000000" w:themeColor="text1"/>
          <w:kern w:val="0"/>
          <w:sz w:val="24"/>
          <w:szCs w:val="24"/>
          <w14:ligatures w14:val="none"/>
        </w:rPr>
      </w:pPr>
      <w:r>
        <w:rPr>
          <w:rFonts w:eastAsia="Calibri" w:cs="Arial"/>
          <w:b/>
          <w:bCs/>
          <w:color w:val="000000" w:themeColor="text1"/>
          <w:kern w:val="0"/>
          <w:sz w:val="24"/>
          <w:szCs w:val="24"/>
          <w14:ligatures w14:val="none"/>
        </w:rPr>
        <w:t>Ogólne zasady uczestnictwa w</w:t>
      </w:r>
      <w:r w:rsidR="00780DAE" w:rsidRPr="00816A98">
        <w:rPr>
          <w:rFonts w:eastAsia="Calibri" w:cs="Arial"/>
          <w:b/>
          <w:bCs/>
          <w:color w:val="000000" w:themeColor="text1"/>
          <w:spacing w:val="-3"/>
          <w:kern w:val="0"/>
          <w:sz w:val="24"/>
          <w:szCs w:val="24"/>
          <w14:ligatures w14:val="none"/>
        </w:rPr>
        <w:t xml:space="preserve"> </w:t>
      </w:r>
      <w:r w:rsidR="00F95198" w:rsidRPr="00816A98">
        <w:rPr>
          <w:rFonts w:eastAsia="Calibri" w:cs="Arial"/>
          <w:b/>
          <w:bCs/>
          <w:color w:val="000000" w:themeColor="text1"/>
          <w:kern w:val="0"/>
          <w:sz w:val="24"/>
          <w:szCs w:val="24"/>
          <w14:ligatures w14:val="none"/>
        </w:rPr>
        <w:t>szkoleni</w:t>
      </w:r>
      <w:r>
        <w:rPr>
          <w:rFonts w:eastAsia="Calibri" w:cs="Arial"/>
          <w:b/>
          <w:bCs/>
          <w:color w:val="000000" w:themeColor="text1"/>
          <w:kern w:val="0"/>
          <w:sz w:val="24"/>
          <w:szCs w:val="24"/>
          <w14:ligatures w14:val="none"/>
        </w:rPr>
        <w:t>u</w:t>
      </w:r>
      <w:r w:rsidR="00F95198" w:rsidRPr="00816A98">
        <w:rPr>
          <w:rFonts w:eastAsia="Calibri" w:cs="Arial"/>
          <w:b/>
          <w:bCs/>
          <w:color w:val="000000" w:themeColor="text1"/>
          <w:kern w:val="0"/>
          <w:sz w:val="24"/>
          <w:szCs w:val="24"/>
          <w14:ligatures w14:val="none"/>
        </w:rPr>
        <w:t xml:space="preserve"> zawodow</w:t>
      </w:r>
      <w:r>
        <w:rPr>
          <w:rFonts w:eastAsia="Calibri" w:cs="Arial"/>
          <w:b/>
          <w:bCs/>
          <w:color w:val="000000" w:themeColor="text1"/>
          <w:kern w:val="0"/>
          <w:sz w:val="24"/>
          <w:szCs w:val="24"/>
          <w14:ligatures w14:val="none"/>
        </w:rPr>
        <w:t>ym</w:t>
      </w:r>
    </w:p>
    <w:p w14:paraId="115D3773" w14:textId="3A674926" w:rsidR="00780DAE" w:rsidRPr="00173411" w:rsidRDefault="00780DAE" w:rsidP="00173411">
      <w:pPr>
        <w:pStyle w:val="Akapitzlist"/>
        <w:widowControl w:val="0"/>
        <w:numPr>
          <w:ilvl w:val="0"/>
          <w:numId w:val="17"/>
        </w:numPr>
        <w:autoSpaceDE w:val="0"/>
        <w:autoSpaceDN w:val="0"/>
        <w:spacing w:line="252" w:lineRule="auto"/>
        <w:jc w:val="both"/>
        <w:rPr>
          <w:rFonts w:ascii="Arial" w:eastAsia="Calibri" w:hAnsi="Arial" w:cs="Arial"/>
          <w:color w:val="000000" w:themeColor="text1"/>
        </w:rPr>
      </w:pPr>
      <w:r w:rsidRPr="00173411">
        <w:rPr>
          <w:rFonts w:ascii="Arial" w:eastAsia="Calibri" w:hAnsi="Arial" w:cs="Arial"/>
          <w:color w:val="000000" w:themeColor="text1"/>
        </w:rPr>
        <w:t>Uczestnik</w:t>
      </w:r>
      <w:r w:rsidRPr="00173411">
        <w:rPr>
          <w:rFonts w:ascii="Arial" w:eastAsia="Calibri" w:hAnsi="Arial" w:cs="Arial"/>
          <w:color w:val="000000" w:themeColor="text1"/>
          <w:spacing w:val="-4"/>
        </w:rPr>
        <w:t xml:space="preserve"> </w:t>
      </w:r>
      <w:r w:rsidR="00F95198" w:rsidRPr="00173411">
        <w:rPr>
          <w:rFonts w:ascii="Arial" w:eastAsia="Calibri" w:hAnsi="Arial" w:cs="Arial"/>
          <w:color w:val="000000" w:themeColor="text1"/>
        </w:rPr>
        <w:t>szkolenia zawodowego</w:t>
      </w:r>
      <w:r w:rsidRPr="00173411">
        <w:rPr>
          <w:rFonts w:ascii="Arial" w:eastAsia="Calibri" w:hAnsi="Arial" w:cs="Arial"/>
          <w:color w:val="000000" w:themeColor="text1"/>
          <w:spacing w:val="-3"/>
        </w:rPr>
        <w:t xml:space="preserve"> </w:t>
      </w:r>
      <w:r w:rsidR="00BA2307" w:rsidRPr="00173411">
        <w:rPr>
          <w:rFonts w:ascii="Arial" w:eastAsia="Calibri" w:hAnsi="Arial" w:cs="Arial"/>
          <w:color w:val="000000" w:themeColor="text1"/>
        </w:rPr>
        <w:t>zobowiązuje</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się</w:t>
      </w:r>
      <w:r w:rsidRPr="00173411">
        <w:rPr>
          <w:rFonts w:ascii="Arial" w:eastAsia="Calibri" w:hAnsi="Arial" w:cs="Arial"/>
          <w:color w:val="000000" w:themeColor="text1"/>
          <w:spacing w:val="-5"/>
        </w:rPr>
        <w:t xml:space="preserve"> </w:t>
      </w:r>
      <w:r w:rsidRPr="00173411">
        <w:rPr>
          <w:rFonts w:ascii="Arial" w:eastAsia="Calibri" w:hAnsi="Arial" w:cs="Arial"/>
          <w:color w:val="000000" w:themeColor="text1"/>
        </w:rPr>
        <w:t>do:</w:t>
      </w:r>
    </w:p>
    <w:p w14:paraId="4024E17D" w14:textId="2D66F81C" w:rsidR="00780DAE" w:rsidRPr="00173411" w:rsidRDefault="00D545A4"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r</w:t>
      </w:r>
      <w:r w:rsidR="00780DAE" w:rsidRPr="00173411">
        <w:rPr>
          <w:rFonts w:ascii="Arial" w:eastAsia="Calibri" w:hAnsi="Arial" w:cs="Arial"/>
          <w:color w:val="000000" w:themeColor="text1"/>
        </w:rPr>
        <w:t>ozpoczęcia</w:t>
      </w:r>
      <w:r w:rsidR="00780DAE" w:rsidRPr="00173411">
        <w:rPr>
          <w:rFonts w:ascii="Arial" w:eastAsia="Calibri" w:hAnsi="Arial" w:cs="Arial"/>
          <w:color w:val="000000" w:themeColor="text1"/>
          <w:spacing w:val="-3"/>
        </w:rPr>
        <w:t xml:space="preserve"> </w:t>
      </w:r>
      <w:r w:rsidR="00780DAE" w:rsidRPr="00173411">
        <w:rPr>
          <w:rFonts w:ascii="Arial" w:eastAsia="Calibri" w:hAnsi="Arial" w:cs="Arial"/>
          <w:color w:val="000000" w:themeColor="text1"/>
        </w:rPr>
        <w:t xml:space="preserve">szkolenia </w:t>
      </w:r>
      <w:r w:rsidR="00F95198" w:rsidRPr="00173411">
        <w:rPr>
          <w:rFonts w:ascii="Arial" w:eastAsia="Calibri" w:hAnsi="Arial" w:cs="Arial"/>
          <w:color w:val="000000" w:themeColor="text1"/>
        </w:rPr>
        <w:t xml:space="preserve">zawodowego </w:t>
      </w:r>
      <w:r w:rsidR="00780DAE" w:rsidRPr="00173411">
        <w:rPr>
          <w:rFonts w:ascii="Arial" w:eastAsia="Calibri" w:hAnsi="Arial" w:cs="Arial"/>
          <w:color w:val="000000" w:themeColor="text1"/>
        </w:rPr>
        <w:t>we</w:t>
      </w:r>
      <w:r w:rsidR="00780DAE" w:rsidRPr="00173411">
        <w:rPr>
          <w:rFonts w:ascii="Arial" w:eastAsia="Calibri" w:hAnsi="Arial" w:cs="Arial"/>
          <w:color w:val="000000" w:themeColor="text1"/>
          <w:spacing w:val="-4"/>
        </w:rPr>
        <w:t xml:space="preserve"> </w:t>
      </w:r>
      <w:r w:rsidR="00780DAE" w:rsidRPr="00173411">
        <w:rPr>
          <w:rFonts w:ascii="Arial" w:eastAsia="Calibri" w:hAnsi="Arial" w:cs="Arial"/>
          <w:color w:val="000000" w:themeColor="text1"/>
        </w:rPr>
        <w:t>wskazanym</w:t>
      </w:r>
      <w:r w:rsidR="00780DAE" w:rsidRPr="00173411">
        <w:rPr>
          <w:rFonts w:ascii="Arial" w:eastAsia="Calibri" w:hAnsi="Arial" w:cs="Arial"/>
          <w:color w:val="000000" w:themeColor="text1"/>
          <w:spacing w:val="-3"/>
        </w:rPr>
        <w:t xml:space="preserve"> </w:t>
      </w:r>
      <w:r w:rsidR="00780DAE" w:rsidRPr="00173411">
        <w:rPr>
          <w:rFonts w:ascii="Arial" w:eastAsia="Calibri" w:hAnsi="Arial" w:cs="Arial"/>
          <w:color w:val="000000" w:themeColor="text1"/>
        </w:rPr>
        <w:t>terminie</w:t>
      </w:r>
      <w:r w:rsidR="00780DAE" w:rsidRPr="00173411">
        <w:rPr>
          <w:rFonts w:ascii="Arial" w:eastAsia="Calibri" w:hAnsi="Arial" w:cs="Arial"/>
          <w:color w:val="000000" w:themeColor="text1"/>
          <w:spacing w:val="-5"/>
        </w:rPr>
        <w:t xml:space="preserve"> </w:t>
      </w:r>
      <w:r w:rsidR="00780DAE" w:rsidRPr="00173411">
        <w:rPr>
          <w:rFonts w:ascii="Arial" w:eastAsia="Calibri" w:hAnsi="Arial" w:cs="Arial"/>
          <w:color w:val="000000" w:themeColor="text1"/>
        </w:rPr>
        <w:t>i miejscu</w:t>
      </w:r>
      <w:r w:rsidR="00780DAE" w:rsidRPr="00173411">
        <w:rPr>
          <w:rFonts w:ascii="Arial" w:eastAsia="Calibri" w:hAnsi="Arial" w:cs="Arial"/>
          <w:color w:val="000000" w:themeColor="text1"/>
          <w:spacing w:val="-3"/>
        </w:rPr>
        <w:t xml:space="preserve"> </w:t>
      </w:r>
      <w:r w:rsidR="00780DAE" w:rsidRPr="00173411">
        <w:rPr>
          <w:rFonts w:ascii="Arial" w:eastAsia="Calibri" w:hAnsi="Arial" w:cs="Arial"/>
          <w:color w:val="000000" w:themeColor="text1"/>
        </w:rPr>
        <w:t>realizacji</w:t>
      </w:r>
      <w:r w:rsidR="00780DAE" w:rsidRPr="00173411">
        <w:rPr>
          <w:rFonts w:ascii="Arial" w:eastAsia="Calibri" w:hAnsi="Arial" w:cs="Arial"/>
          <w:color w:val="000000" w:themeColor="text1"/>
          <w:spacing w:val="-3"/>
        </w:rPr>
        <w:t xml:space="preserve"> </w:t>
      </w:r>
      <w:r w:rsidR="00780DAE" w:rsidRPr="00173411">
        <w:rPr>
          <w:rFonts w:ascii="Arial" w:eastAsia="Calibri" w:hAnsi="Arial" w:cs="Arial"/>
          <w:color w:val="000000" w:themeColor="text1"/>
        </w:rPr>
        <w:t>wsparcia</w:t>
      </w:r>
      <w:r w:rsidR="0063328F" w:rsidRPr="00173411">
        <w:rPr>
          <w:rFonts w:ascii="Arial" w:eastAsia="Calibri" w:hAnsi="Arial" w:cs="Arial"/>
          <w:color w:val="000000" w:themeColor="text1"/>
        </w:rPr>
        <w:t>,</w:t>
      </w:r>
    </w:p>
    <w:p w14:paraId="61EB406A" w14:textId="29060F23"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sumiennego</w:t>
      </w:r>
      <w:r w:rsidRPr="00173411">
        <w:rPr>
          <w:rFonts w:ascii="Arial" w:eastAsia="Calibri" w:hAnsi="Arial" w:cs="Arial"/>
          <w:color w:val="000000" w:themeColor="text1"/>
          <w:spacing w:val="23"/>
        </w:rPr>
        <w:t xml:space="preserve"> </w:t>
      </w:r>
      <w:r w:rsidRPr="00173411">
        <w:rPr>
          <w:rFonts w:ascii="Arial" w:eastAsia="Calibri" w:hAnsi="Arial" w:cs="Arial"/>
          <w:color w:val="000000" w:themeColor="text1"/>
        </w:rPr>
        <w:t>i</w:t>
      </w:r>
      <w:r w:rsidRPr="00173411">
        <w:rPr>
          <w:rFonts w:ascii="Arial" w:eastAsia="Calibri" w:hAnsi="Arial" w:cs="Arial"/>
          <w:color w:val="000000" w:themeColor="text1"/>
          <w:spacing w:val="24"/>
        </w:rPr>
        <w:t xml:space="preserve"> </w:t>
      </w:r>
      <w:r w:rsidRPr="00173411">
        <w:rPr>
          <w:rFonts w:ascii="Arial" w:eastAsia="Calibri" w:hAnsi="Arial" w:cs="Arial"/>
          <w:color w:val="000000" w:themeColor="text1"/>
        </w:rPr>
        <w:t>starannego</w:t>
      </w:r>
      <w:r w:rsidRPr="00173411">
        <w:rPr>
          <w:rFonts w:ascii="Arial" w:eastAsia="Calibri" w:hAnsi="Arial" w:cs="Arial"/>
          <w:color w:val="000000" w:themeColor="text1"/>
          <w:spacing w:val="25"/>
        </w:rPr>
        <w:t xml:space="preserve"> </w:t>
      </w:r>
      <w:r w:rsidR="0063328F" w:rsidRPr="00173411">
        <w:rPr>
          <w:rFonts w:ascii="Arial" w:eastAsia="Calibri" w:hAnsi="Arial" w:cs="Arial"/>
          <w:color w:val="000000" w:themeColor="text1"/>
        </w:rPr>
        <w:t xml:space="preserve">uczestnictwa w </w:t>
      </w:r>
      <w:r w:rsidRPr="00173411">
        <w:rPr>
          <w:rFonts w:ascii="Arial" w:eastAsia="Calibri" w:hAnsi="Arial" w:cs="Arial"/>
          <w:color w:val="000000" w:themeColor="text1"/>
        </w:rPr>
        <w:t>szkoleni</w:t>
      </w:r>
      <w:r w:rsidR="0063328F" w:rsidRPr="00173411">
        <w:rPr>
          <w:rFonts w:ascii="Arial" w:eastAsia="Calibri" w:hAnsi="Arial" w:cs="Arial"/>
          <w:color w:val="000000" w:themeColor="text1"/>
        </w:rPr>
        <w:t>u</w:t>
      </w:r>
      <w:r w:rsidR="00F95198" w:rsidRPr="00173411">
        <w:rPr>
          <w:rFonts w:ascii="Arial" w:eastAsia="Calibri" w:hAnsi="Arial" w:cs="Arial"/>
          <w:color w:val="000000" w:themeColor="text1"/>
        </w:rPr>
        <w:t xml:space="preserve"> zawodow</w:t>
      </w:r>
      <w:r w:rsidR="0063328F" w:rsidRPr="00173411">
        <w:rPr>
          <w:rFonts w:ascii="Arial" w:eastAsia="Calibri" w:hAnsi="Arial" w:cs="Arial"/>
          <w:color w:val="000000" w:themeColor="text1"/>
        </w:rPr>
        <w:t>ym,</w:t>
      </w:r>
    </w:p>
    <w:p w14:paraId="191311B4" w14:textId="2228AE38" w:rsidR="00780DAE" w:rsidRPr="00173411" w:rsidRDefault="00335E86"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przestrzegania</w:t>
      </w:r>
      <w:r w:rsidR="00E60745" w:rsidRPr="00173411">
        <w:rPr>
          <w:rFonts w:ascii="Arial" w:eastAsia="Calibri" w:hAnsi="Arial" w:cs="Arial"/>
          <w:color w:val="000000" w:themeColor="text1"/>
        </w:rPr>
        <w:t xml:space="preserve"> zapisów niniejszej Umowy oraz</w:t>
      </w:r>
      <w:r w:rsidRPr="00173411">
        <w:rPr>
          <w:rFonts w:ascii="Arial" w:eastAsia="Calibri" w:hAnsi="Arial" w:cs="Arial"/>
          <w:color w:val="000000" w:themeColor="text1"/>
        </w:rPr>
        <w:t xml:space="preserve"> regulaminu obowiązującego w</w:t>
      </w:r>
      <w:r w:rsidR="00A72429">
        <w:rPr>
          <w:rFonts w:ascii="Arial" w:eastAsia="Calibri" w:hAnsi="Arial" w:cs="Arial"/>
          <w:color w:val="000000" w:themeColor="text1"/>
        </w:rPr>
        <w:t> </w:t>
      </w:r>
      <w:r w:rsidRPr="00173411">
        <w:rPr>
          <w:rFonts w:ascii="Arial" w:eastAsia="Calibri" w:hAnsi="Arial" w:cs="Arial"/>
          <w:color w:val="000000" w:themeColor="text1"/>
        </w:rPr>
        <w:t>Instytucji realizującej szkolenie (w ośrodku szkoleniowym)</w:t>
      </w:r>
      <w:r w:rsidR="00BA2307" w:rsidRPr="00173411">
        <w:rPr>
          <w:rFonts w:ascii="Arial" w:eastAsia="Calibri" w:hAnsi="Arial" w:cs="Arial"/>
          <w:color w:val="000000" w:themeColor="text1"/>
        </w:rPr>
        <w:t xml:space="preserve"> oraz regulaminu projektu</w:t>
      </w:r>
      <w:r w:rsidR="000111E8">
        <w:rPr>
          <w:rFonts w:ascii="Arial" w:eastAsia="Calibri" w:hAnsi="Arial" w:cs="Arial"/>
          <w:color w:val="000000" w:themeColor="text1"/>
        </w:rPr>
        <w:t xml:space="preserve"> pt.</w:t>
      </w:r>
      <w:r w:rsidR="00BA2307" w:rsidRPr="00173411">
        <w:rPr>
          <w:rFonts w:ascii="Arial" w:eastAsia="Calibri" w:hAnsi="Arial" w:cs="Arial"/>
          <w:color w:val="000000" w:themeColor="text1"/>
        </w:rPr>
        <w:t xml:space="preserve"> </w:t>
      </w:r>
      <w:r w:rsidR="00BA2307" w:rsidRPr="000111E8">
        <w:rPr>
          <w:rFonts w:ascii="Arial" w:eastAsia="Calibri" w:hAnsi="Arial" w:cs="Arial"/>
          <w:i/>
          <w:iCs/>
          <w:color w:val="000000" w:themeColor="text1"/>
        </w:rPr>
        <w:t>Twój los w Twoich rękach – wsparcie społeczne i zawodowe cudzoziemców</w:t>
      </w:r>
      <w:r w:rsidR="0063328F" w:rsidRPr="00173411">
        <w:rPr>
          <w:rFonts w:ascii="Arial" w:eastAsia="Calibri" w:hAnsi="Arial" w:cs="Arial"/>
          <w:color w:val="000000" w:themeColor="text1"/>
        </w:rPr>
        <w:t>,</w:t>
      </w:r>
    </w:p>
    <w:p w14:paraId="0B9AEF26" w14:textId="3BA6BAA9"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lastRenderedPageBreak/>
        <w:t>przestrzegania</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ustalonego</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czasu</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odbywania</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szkolenia</w:t>
      </w:r>
      <w:r w:rsidRPr="00173411">
        <w:rPr>
          <w:rFonts w:ascii="Arial" w:eastAsia="Calibri" w:hAnsi="Arial" w:cs="Arial"/>
          <w:color w:val="000000" w:themeColor="text1"/>
          <w:spacing w:val="-3"/>
        </w:rPr>
        <w:t xml:space="preserve"> </w:t>
      </w:r>
      <w:r w:rsidR="00F95198" w:rsidRPr="00173411">
        <w:rPr>
          <w:rFonts w:ascii="Arial" w:eastAsia="Calibri" w:hAnsi="Arial" w:cs="Arial"/>
          <w:color w:val="000000" w:themeColor="text1"/>
          <w:spacing w:val="-3"/>
        </w:rPr>
        <w:t xml:space="preserve">zawodowego </w:t>
      </w:r>
      <w:r w:rsidRPr="00173411">
        <w:rPr>
          <w:rFonts w:ascii="Arial" w:eastAsia="Calibri" w:hAnsi="Arial" w:cs="Arial"/>
          <w:color w:val="000000" w:themeColor="text1"/>
        </w:rPr>
        <w:t>w</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miejscu</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realizacji</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wsparcia</w:t>
      </w:r>
      <w:r w:rsidR="007B5351" w:rsidRPr="00173411">
        <w:rPr>
          <w:rFonts w:ascii="Arial" w:eastAsia="Calibri" w:hAnsi="Arial" w:cs="Arial"/>
          <w:color w:val="000000" w:themeColor="text1"/>
        </w:rPr>
        <w:t>,</w:t>
      </w:r>
    </w:p>
    <w:p w14:paraId="51D54697" w14:textId="3AE18375"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zgłaszania</w:t>
      </w:r>
      <w:r w:rsidRPr="00173411">
        <w:rPr>
          <w:rFonts w:ascii="Arial" w:eastAsia="Calibri" w:hAnsi="Arial" w:cs="Arial"/>
          <w:color w:val="000000" w:themeColor="text1"/>
          <w:spacing w:val="16"/>
        </w:rPr>
        <w:t xml:space="preserve"> </w:t>
      </w:r>
      <w:r w:rsidRPr="00173411">
        <w:rPr>
          <w:rFonts w:ascii="Arial" w:eastAsia="Calibri" w:hAnsi="Arial" w:cs="Arial"/>
          <w:color w:val="000000" w:themeColor="text1"/>
        </w:rPr>
        <w:t>do</w:t>
      </w:r>
      <w:r w:rsidRPr="00173411">
        <w:rPr>
          <w:rFonts w:ascii="Arial" w:eastAsia="Calibri" w:hAnsi="Arial" w:cs="Arial"/>
          <w:color w:val="000000" w:themeColor="text1"/>
          <w:spacing w:val="16"/>
        </w:rPr>
        <w:t xml:space="preserve"> </w:t>
      </w:r>
      <w:r w:rsidR="00F95198" w:rsidRPr="00173411">
        <w:rPr>
          <w:rFonts w:ascii="Arial" w:eastAsia="Calibri" w:hAnsi="Arial" w:cs="Arial"/>
          <w:color w:val="000000" w:themeColor="text1"/>
        </w:rPr>
        <w:t xml:space="preserve">Instytucji </w:t>
      </w:r>
      <w:r w:rsidR="002416D7" w:rsidRPr="00173411">
        <w:rPr>
          <w:rFonts w:ascii="Arial" w:hAnsi="Arial" w:cs="Arial"/>
          <w:color w:val="000000" w:themeColor="text1"/>
          <w:kern w:val="3"/>
        </w:rPr>
        <w:t>organizującej szkolenie zawodowe</w:t>
      </w:r>
      <w:r w:rsidRPr="00173411">
        <w:rPr>
          <w:rFonts w:ascii="Arial" w:eastAsia="Calibri" w:hAnsi="Arial" w:cs="Arial"/>
          <w:color w:val="000000" w:themeColor="text1"/>
          <w:spacing w:val="19"/>
        </w:rPr>
        <w:t xml:space="preserve"> </w:t>
      </w:r>
      <w:r w:rsidRPr="00173411">
        <w:rPr>
          <w:rFonts w:ascii="Arial" w:eastAsia="Calibri" w:hAnsi="Arial" w:cs="Arial"/>
          <w:color w:val="000000" w:themeColor="text1"/>
        </w:rPr>
        <w:t>wszelkich</w:t>
      </w:r>
      <w:r w:rsidRPr="00173411">
        <w:rPr>
          <w:rFonts w:ascii="Arial" w:eastAsia="Calibri" w:hAnsi="Arial" w:cs="Arial"/>
          <w:color w:val="000000" w:themeColor="text1"/>
          <w:spacing w:val="16"/>
        </w:rPr>
        <w:t xml:space="preserve"> </w:t>
      </w:r>
      <w:r w:rsidRPr="00173411">
        <w:rPr>
          <w:rFonts w:ascii="Arial" w:eastAsia="Calibri" w:hAnsi="Arial" w:cs="Arial"/>
          <w:color w:val="000000" w:themeColor="text1"/>
        </w:rPr>
        <w:t>nieprawidłowości</w:t>
      </w:r>
      <w:r w:rsidRPr="00173411">
        <w:rPr>
          <w:rFonts w:ascii="Arial" w:eastAsia="Calibri" w:hAnsi="Arial" w:cs="Arial"/>
          <w:color w:val="000000" w:themeColor="text1"/>
          <w:spacing w:val="15"/>
        </w:rPr>
        <w:t xml:space="preserve"> </w:t>
      </w:r>
      <w:r w:rsidRPr="00173411">
        <w:rPr>
          <w:rFonts w:ascii="Arial" w:eastAsia="Calibri" w:hAnsi="Arial" w:cs="Arial"/>
          <w:color w:val="000000" w:themeColor="text1"/>
        </w:rPr>
        <w:t>występujących</w:t>
      </w:r>
      <w:r w:rsidRPr="00173411">
        <w:rPr>
          <w:rFonts w:ascii="Arial" w:eastAsia="Calibri" w:hAnsi="Arial" w:cs="Arial"/>
          <w:color w:val="000000" w:themeColor="text1"/>
          <w:spacing w:val="16"/>
        </w:rPr>
        <w:t xml:space="preserve"> </w:t>
      </w:r>
      <w:r w:rsidRPr="00173411">
        <w:rPr>
          <w:rFonts w:ascii="Arial" w:eastAsia="Calibri" w:hAnsi="Arial" w:cs="Arial"/>
          <w:color w:val="000000" w:themeColor="text1"/>
        </w:rPr>
        <w:t>na</w:t>
      </w:r>
      <w:r w:rsidRPr="00173411">
        <w:rPr>
          <w:rFonts w:ascii="Arial" w:eastAsia="Calibri" w:hAnsi="Arial" w:cs="Arial"/>
          <w:color w:val="000000" w:themeColor="text1"/>
          <w:spacing w:val="16"/>
        </w:rPr>
        <w:t xml:space="preserve"> </w:t>
      </w:r>
      <w:r w:rsidRPr="00173411">
        <w:rPr>
          <w:rFonts w:ascii="Arial" w:eastAsia="Calibri" w:hAnsi="Arial" w:cs="Arial"/>
          <w:color w:val="000000" w:themeColor="text1"/>
        </w:rPr>
        <w:t>zajęciach,</w:t>
      </w:r>
      <w:r w:rsidR="002416D7" w:rsidRPr="00173411">
        <w:rPr>
          <w:rFonts w:ascii="Arial" w:eastAsia="Calibri" w:hAnsi="Arial" w:cs="Arial"/>
          <w:color w:val="000000" w:themeColor="text1"/>
          <w:spacing w:val="16"/>
        </w:rPr>
        <w:t xml:space="preserve"> </w:t>
      </w:r>
      <w:r w:rsidRPr="00173411">
        <w:rPr>
          <w:rFonts w:ascii="Arial" w:eastAsia="Calibri" w:hAnsi="Arial" w:cs="Arial"/>
          <w:color w:val="000000" w:themeColor="text1"/>
        </w:rPr>
        <w:t>w szczególności</w:t>
      </w:r>
      <w:r w:rsidRPr="00173411">
        <w:rPr>
          <w:rFonts w:ascii="Arial" w:eastAsia="Calibri" w:hAnsi="Arial" w:cs="Arial"/>
          <w:color w:val="000000" w:themeColor="text1"/>
          <w:spacing w:val="-43"/>
        </w:rPr>
        <w:t xml:space="preserve"> </w:t>
      </w:r>
      <w:r w:rsidR="007B5351" w:rsidRPr="00173411">
        <w:rPr>
          <w:rFonts w:ascii="Arial" w:eastAsia="Calibri" w:hAnsi="Arial" w:cs="Arial"/>
          <w:color w:val="000000" w:themeColor="text1"/>
          <w:spacing w:val="-43"/>
        </w:rPr>
        <w:t xml:space="preserve"> </w:t>
      </w:r>
      <w:r w:rsidRPr="00173411">
        <w:rPr>
          <w:rFonts w:ascii="Arial" w:eastAsia="Calibri" w:hAnsi="Arial" w:cs="Arial"/>
          <w:color w:val="000000" w:themeColor="text1"/>
        </w:rPr>
        <w:t>nieprawidłowości</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związanych</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z</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nierealizowaniem</w:t>
      </w:r>
      <w:r w:rsidRPr="00173411">
        <w:rPr>
          <w:rFonts w:ascii="Arial" w:eastAsia="Calibri" w:hAnsi="Arial" w:cs="Arial"/>
          <w:color w:val="000000" w:themeColor="text1"/>
          <w:spacing w:val="-2"/>
        </w:rPr>
        <w:t xml:space="preserve"> </w:t>
      </w:r>
      <w:r w:rsidRPr="00173411">
        <w:rPr>
          <w:rFonts w:ascii="Arial" w:eastAsia="Calibri" w:hAnsi="Arial" w:cs="Arial"/>
          <w:color w:val="000000" w:themeColor="text1"/>
        </w:rPr>
        <w:t>przez</w:t>
      </w:r>
      <w:r w:rsidRPr="00173411">
        <w:rPr>
          <w:rFonts w:ascii="Arial" w:eastAsia="Calibri" w:hAnsi="Arial" w:cs="Arial"/>
          <w:color w:val="000000" w:themeColor="text1"/>
          <w:spacing w:val="-2"/>
        </w:rPr>
        <w:t xml:space="preserve"> </w:t>
      </w:r>
      <w:r w:rsidR="002416D7" w:rsidRPr="00173411">
        <w:rPr>
          <w:rFonts w:ascii="Arial" w:eastAsia="Calibri" w:hAnsi="Arial" w:cs="Arial"/>
          <w:color w:val="000000" w:themeColor="text1"/>
        </w:rPr>
        <w:t>I</w:t>
      </w:r>
      <w:r w:rsidRPr="00173411">
        <w:rPr>
          <w:rFonts w:ascii="Arial" w:eastAsia="Calibri" w:hAnsi="Arial" w:cs="Arial"/>
          <w:color w:val="000000" w:themeColor="text1"/>
        </w:rPr>
        <w:t>nstytucję</w:t>
      </w:r>
      <w:r w:rsidRPr="00173411">
        <w:rPr>
          <w:rFonts w:ascii="Arial" w:eastAsia="Calibri" w:hAnsi="Arial" w:cs="Arial"/>
          <w:color w:val="000000" w:themeColor="text1"/>
          <w:spacing w:val="-2"/>
        </w:rPr>
        <w:t xml:space="preserve"> </w:t>
      </w:r>
      <w:r w:rsidR="002416D7" w:rsidRPr="00173411">
        <w:rPr>
          <w:rFonts w:ascii="Arial" w:eastAsia="Calibri" w:hAnsi="Arial" w:cs="Arial"/>
          <w:color w:val="000000" w:themeColor="text1"/>
          <w:spacing w:val="-2"/>
        </w:rPr>
        <w:t xml:space="preserve">realizującą </w:t>
      </w:r>
      <w:r w:rsidR="002416D7" w:rsidRPr="00173411">
        <w:rPr>
          <w:rFonts w:ascii="Arial" w:eastAsia="Calibri" w:hAnsi="Arial" w:cs="Arial"/>
          <w:color w:val="000000" w:themeColor="text1"/>
        </w:rPr>
        <w:t>szkolenie</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programu</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szkolenia</w:t>
      </w:r>
      <w:r w:rsidR="007B5351" w:rsidRPr="00173411">
        <w:rPr>
          <w:rFonts w:ascii="Arial" w:eastAsia="Calibri" w:hAnsi="Arial" w:cs="Arial"/>
          <w:color w:val="000000" w:themeColor="text1"/>
        </w:rPr>
        <w:t>,</w:t>
      </w:r>
    </w:p>
    <w:p w14:paraId="7E01FB20" w14:textId="65DC05E8"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podpisywania</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list</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obecności</w:t>
      </w:r>
      <w:r w:rsidR="007B5351" w:rsidRPr="00173411">
        <w:rPr>
          <w:rFonts w:ascii="Arial" w:eastAsia="Calibri" w:hAnsi="Arial" w:cs="Arial"/>
          <w:color w:val="000000" w:themeColor="text1"/>
          <w:spacing w:val="-3"/>
        </w:rPr>
        <w:t xml:space="preserve">, ankiet ewaluacyjnych </w:t>
      </w:r>
      <w:r w:rsidRPr="00173411">
        <w:rPr>
          <w:rFonts w:ascii="Arial" w:eastAsia="Calibri" w:hAnsi="Arial" w:cs="Arial"/>
          <w:color w:val="000000" w:themeColor="text1"/>
        </w:rPr>
        <w:t>oraz</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innych</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stosownych</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dokumentów</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w</w:t>
      </w:r>
      <w:r w:rsidRPr="00173411">
        <w:rPr>
          <w:rFonts w:ascii="Arial" w:eastAsia="Calibri" w:hAnsi="Arial" w:cs="Arial"/>
          <w:color w:val="000000" w:themeColor="text1"/>
          <w:spacing w:val="-5"/>
        </w:rPr>
        <w:t xml:space="preserve"> </w:t>
      </w:r>
      <w:r w:rsidRPr="00173411">
        <w:rPr>
          <w:rFonts w:ascii="Arial" w:eastAsia="Calibri" w:hAnsi="Arial" w:cs="Arial"/>
          <w:color w:val="000000" w:themeColor="text1"/>
        </w:rPr>
        <w:t>zakresie</w:t>
      </w:r>
      <w:r w:rsidRPr="00173411">
        <w:rPr>
          <w:rFonts w:ascii="Arial" w:eastAsia="Calibri" w:hAnsi="Arial" w:cs="Arial"/>
          <w:color w:val="000000" w:themeColor="text1"/>
          <w:spacing w:val="-5"/>
        </w:rPr>
        <w:t xml:space="preserve"> </w:t>
      </w:r>
      <w:r w:rsidRPr="00173411">
        <w:rPr>
          <w:rFonts w:ascii="Arial" w:eastAsia="Calibri" w:hAnsi="Arial" w:cs="Arial"/>
          <w:color w:val="000000" w:themeColor="text1"/>
        </w:rPr>
        <w:t>otrzymanego</w:t>
      </w:r>
      <w:r w:rsidRPr="00173411">
        <w:rPr>
          <w:rFonts w:ascii="Arial" w:eastAsia="Calibri" w:hAnsi="Arial" w:cs="Arial"/>
          <w:color w:val="000000" w:themeColor="text1"/>
          <w:spacing w:val="-4"/>
        </w:rPr>
        <w:t xml:space="preserve"> </w:t>
      </w:r>
      <w:r w:rsidRPr="00173411">
        <w:rPr>
          <w:rFonts w:ascii="Arial" w:eastAsia="Calibri" w:hAnsi="Arial" w:cs="Arial"/>
          <w:color w:val="000000" w:themeColor="text1"/>
        </w:rPr>
        <w:t>wsparcia</w:t>
      </w:r>
      <w:r w:rsidR="007B5351" w:rsidRPr="00173411">
        <w:rPr>
          <w:rFonts w:ascii="Arial" w:eastAsia="Calibri" w:hAnsi="Arial" w:cs="Arial"/>
          <w:color w:val="000000" w:themeColor="text1"/>
        </w:rPr>
        <w:t>,</w:t>
      </w:r>
    </w:p>
    <w:p w14:paraId="2D0BE686" w14:textId="78B660D6"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przystąpienia</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do</w:t>
      </w:r>
      <w:r w:rsidRPr="00173411">
        <w:rPr>
          <w:rFonts w:ascii="Arial" w:eastAsia="Calibri" w:hAnsi="Arial" w:cs="Arial"/>
          <w:color w:val="000000" w:themeColor="text1"/>
          <w:spacing w:val="-3"/>
        </w:rPr>
        <w:t xml:space="preserve"> </w:t>
      </w:r>
      <w:r w:rsidRPr="00173411">
        <w:rPr>
          <w:rFonts w:ascii="Arial" w:eastAsia="Calibri" w:hAnsi="Arial" w:cs="Arial"/>
          <w:color w:val="000000" w:themeColor="text1"/>
        </w:rPr>
        <w:t>egzaminu końcowego</w:t>
      </w:r>
      <w:r w:rsidR="007B5351" w:rsidRPr="00173411">
        <w:rPr>
          <w:rFonts w:ascii="Arial" w:eastAsia="Calibri" w:hAnsi="Arial" w:cs="Arial"/>
          <w:color w:val="000000" w:themeColor="text1"/>
        </w:rPr>
        <w:t>,</w:t>
      </w:r>
    </w:p>
    <w:p w14:paraId="46798D3B" w14:textId="47FA866A" w:rsidR="00780DAE" w:rsidRPr="00173411" w:rsidRDefault="00780DAE" w:rsidP="00173411">
      <w:pPr>
        <w:pStyle w:val="Akapitzlist"/>
        <w:widowControl w:val="0"/>
        <w:numPr>
          <w:ilvl w:val="0"/>
          <w:numId w:val="18"/>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składania</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na</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żądanie</w:t>
      </w:r>
      <w:r w:rsidRPr="00173411">
        <w:rPr>
          <w:rFonts w:ascii="Arial" w:eastAsia="Calibri" w:hAnsi="Arial" w:cs="Arial"/>
          <w:color w:val="000000" w:themeColor="text1"/>
          <w:spacing w:val="1"/>
        </w:rPr>
        <w:t xml:space="preserve"> </w:t>
      </w:r>
      <w:r w:rsidR="002416D7" w:rsidRPr="00173411">
        <w:rPr>
          <w:rFonts w:ascii="Arial" w:eastAsia="Calibri" w:hAnsi="Arial" w:cs="Arial"/>
          <w:color w:val="000000" w:themeColor="text1"/>
        </w:rPr>
        <w:t>I</w:t>
      </w:r>
      <w:r w:rsidR="00693222" w:rsidRPr="00173411">
        <w:rPr>
          <w:rFonts w:ascii="Arial" w:eastAsia="Calibri" w:hAnsi="Arial" w:cs="Arial"/>
          <w:color w:val="000000" w:themeColor="text1"/>
        </w:rPr>
        <w:t xml:space="preserve">nstytucji organizującej szkolenie </w:t>
      </w:r>
      <w:r w:rsidR="002416D7" w:rsidRPr="00173411">
        <w:rPr>
          <w:rFonts w:ascii="Arial" w:eastAsia="Calibri" w:hAnsi="Arial" w:cs="Arial"/>
          <w:color w:val="000000" w:themeColor="text1"/>
        </w:rPr>
        <w:t xml:space="preserve">zawodowe </w:t>
      </w:r>
      <w:r w:rsidRPr="00173411">
        <w:rPr>
          <w:rFonts w:ascii="Arial" w:eastAsia="Calibri" w:hAnsi="Arial" w:cs="Arial"/>
          <w:color w:val="000000" w:themeColor="text1"/>
        </w:rPr>
        <w:t>dodatkowych</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wyjaśnień</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oraz</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dokumentów,</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które</w:t>
      </w:r>
      <w:r w:rsidRPr="00173411">
        <w:rPr>
          <w:rFonts w:ascii="Arial" w:eastAsia="Calibri" w:hAnsi="Arial" w:cs="Arial"/>
          <w:color w:val="000000" w:themeColor="text1"/>
          <w:spacing w:val="1"/>
        </w:rPr>
        <w:t xml:space="preserve"> </w:t>
      </w:r>
      <w:r w:rsidR="00693222" w:rsidRPr="00173411">
        <w:rPr>
          <w:rFonts w:ascii="Arial" w:eastAsia="Calibri" w:hAnsi="Arial" w:cs="Arial"/>
          <w:color w:val="000000" w:themeColor="text1"/>
        </w:rPr>
        <w:t>są</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niezbędne</w:t>
      </w:r>
      <w:r w:rsidRPr="00173411">
        <w:rPr>
          <w:rFonts w:ascii="Arial" w:eastAsia="Calibri" w:hAnsi="Arial" w:cs="Arial"/>
          <w:color w:val="000000" w:themeColor="text1"/>
          <w:spacing w:val="-2"/>
        </w:rPr>
        <w:t xml:space="preserve"> </w:t>
      </w:r>
      <w:r w:rsidRPr="00173411">
        <w:rPr>
          <w:rFonts w:ascii="Arial" w:eastAsia="Calibri" w:hAnsi="Arial" w:cs="Arial"/>
          <w:color w:val="000000" w:themeColor="text1"/>
        </w:rPr>
        <w:t>w</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celu prawidłowej realizacji umowy</w:t>
      </w:r>
      <w:r w:rsidR="00173411" w:rsidRPr="00173411">
        <w:rPr>
          <w:rFonts w:ascii="Arial" w:eastAsia="Calibri" w:hAnsi="Arial" w:cs="Arial"/>
          <w:color w:val="000000" w:themeColor="text1"/>
        </w:rPr>
        <w:t>.</w:t>
      </w:r>
    </w:p>
    <w:p w14:paraId="47A56D51" w14:textId="73275F87" w:rsidR="003555E7" w:rsidRPr="00173411"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b/>
          <w:color w:val="000000" w:themeColor="text1"/>
        </w:rPr>
        <w:t>U</w:t>
      </w:r>
      <w:r w:rsidR="003555E7" w:rsidRPr="00173411">
        <w:rPr>
          <w:rFonts w:ascii="Arial" w:eastAsia="Calibri" w:hAnsi="Arial" w:cs="Arial"/>
          <w:b/>
          <w:color w:val="000000" w:themeColor="text1"/>
        </w:rPr>
        <w:t>czestnik szkolenia zawodowego zobowiązany jest do uczestnictw</w:t>
      </w:r>
      <w:r w:rsidR="003555E7" w:rsidRPr="00173411">
        <w:rPr>
          <w:rFonts w:ascii="Arial" w:eastAsia="Calibri" w:hAnsi="Arial" w:cs="Arial"/>
          <w:b/>
        </w:rPr>
        <w:t>a w</w:t>
      </w:r>
      <w:r w:rsidR="00173411">
        <w:rPr>
          <w:rFonts w:ascii="Arial" w:eastAsia="Calibri" w:hAnsi="Arial" w:cs="Arial"/>
          <w:b/>
        </w:rPr>
        <w:t> </w:t>
      </w:r>
      <w:r w:rsidR="003555E7" w:rsidRPr="00173411">
        <w:rPr>
          <w:rFonts w:ascii="Arial" w:eastAsia="Calibri" w:hAnsi="Arial" w:cs="Arial"/>
          <w:b/>
        </w:rPr>
        <w:t xml:space="preserve">co najmniej 80 % </w:t>
      </w:r>
      <w:r w:rsidR="003555E7" w:rsidRPr="00173411">
        <w:rPr>
          <w:rFonts w:ascii="Arial" w:eastAsia="Calibri" w:hAnsi="Arial" w:cs="Arial"/>
          <w:b/>
          <w:color w:val="000000" w:themeColor="text1"/>
        </w:rPr>
        <w:t>godzin zajęć zaplanowanych dla danego szkolenia oraz przystąpienia do egzaminu końcowego (jeśli jest planowany)</w:t>
      </w:r>
      <w:r w:rsidR="00173411" w:rsidRPr="00173411">
        <w:rPr>
          <w:rFonts w:ascii="Arial" w:eastAsia="Calibri" w:hAnsi="Arial" w:cs="Arial"/>
          <w:b/>
          <w:color w:val="000000" w:themeColor="text1"/>
        </w:rPr>
        <w:t>.</w:t>
      </w:r>
    </w:p>
    <w:p w14:paraId="17B88FF6" w14:textId="355C13BD" w:rsidR="003555E7"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W</w:t>
      </w:r>
      <w:r w:rsidR="003555E7" w:rsidRPr="00173411">
        <w:rPr>
          <w:rFonts w:ascii="Arial" w:eastAsia="Calibri" w:hAnsi="Arial" w:cs="Arial"/>
          <w:color w:val="000000" w:themeColor="text1"/>
        </w:rPr>
        <w:t xml:space="preserve"> przypadku, gdy uczestnik szkolenia zawodowego nie może wziąć udziału w</w:t>
      </w:r>
      <w:r w:rsidR="00A72429">
        <w:rPr>
          <w:rFonts w:ascii="Arial" w:eastAsia="Calibri" w:hAnsi="Arial" w:cs="Arial"/>
          <w:color w:val="000000" w:themeColor="text1"/>
        </w:rPr>
        <w:t> </w:t>
      </w:r>
      <w:r w:rsidR="003555E7" w:rsidRPr="00173411">
        <w:rPr>
          <w:rFonts w:ascii="Arial" w:eastAsia="Calibri" w:hAnsi="Arial" w:cs="Arial"/>
          <w:color w:val="000000" w:themeColor="text1"/>
        </w:rPr>
        <w:t xml:space="preserve">zajęciach, zobowiązany jest o takiej sytuacji poinformować </w:t>
      </w:r>
      <w:r w:rsidR="00924DDA" w:rsidRPr="00173411">
        <w:rPr>
          <w:rFonts w:ascii="Arial" w:eastAsia="Calibri" w:hAnsi="Arial" w:cs="Arial"/>
          <w:color w:val="000000" w:themeColor="text1"/>
        </w:rPr>
        <w:t>I</w:t>
      </w:r>
      <w:r w:rsidR="003555E7" w:rsidRPr="00173411">
        <w:rPr>
          <w:rFonts w:ascii="Arial" w:eastAsia="Calibri" w:hAnsi="Arial" w:cs="Arial"/>
          <w:color w:val="000000" w:themeColor="text1"/>
        </w:rPr>
        <w:t xml:space="preserve">nstytucję organizującą szkolenie zawodowe oraz Instytucję realizującą szkolenie zawodowe, minimum na 1 dzień przed zajęciami. </w:t>
      </w:r>
    </w:p>
    <w:p w14:paraId="4C42AC84" w14:textId="787048B9" w:rsidR="00D545A4"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 xml:space="preserve">Uczestnik szkolenia </w:t>
      </w:r>
      <w:r w:rsidR="00173411">
        <w:rPr>
          <w:rFonts w:ascii="Arial" w:eastAsia="Calibri" w:hAnsi="Arial" w:cs="Arial"/>
          <w:color w:val="000000" w:themeColor="text1"/>
        </w:rPr>
        <w:t xml:space="preserve">zawodowego </w:t>
      </w:r>
      <w:r w:rsidRPr="00173411">
        <w:rPr>
          <w:rFonts w:ascii="Arial" w:eastAsia="Calibri" w:hAnsi="Arial" w:cs="Arial"/>
          <w:color w:val="000000" w:themeColor="text1"/>
        </w:rPr>
        <w:t>zobowiązany jest do pisemnego,</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rzetelnego</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uzasadniania</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wszelkich</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nieobecności</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na</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szkoleniu</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w</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terminie</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2</w:t>
      </w:r>
      <w:r w:rsidR="00173411">
        <w:rPr>
          <w:rFonts w:ascii="Arial" w:eastAsia="Calibri" w:hAnsi="Arial" w:cs="Arial"/>
          <w:color w:val="000000" w:themeColor="text1"/>
          <w:spacing w:val="1"/>
        </w:rPr>
        <w:t> </w:t>
      </w:r>
      <w:r w:rsidRPr="00173411">
        <w:rPr>
          <w:rFonts w:ascii="Arial" w:eastAsia="Calibri" w:hAnsi="Arial" w:cs="Arial"/>
          <w:color w:val="000000" w:themeColor="text1"/>
        </w:rPr>
        <w:t>dni</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od</w:t>
      </w:r>
      <w:r w:rsidRPr="00173411">
        <w:rPr>
          <w:rFonts w:ascii="Arial" w:eastAsia="Calibri" w:hAnsi="Arial" w:cs="Arial"/>
          <w:color w:val="000000" w:themeColor="text1"/>
          <w:spacing w:val="1"/>
        </w:rPr>
        <w:t xml:space="preserve"> </w:t>
      </w:r>
      <w:r w:rsidRPr="00173411">
        <w:rPr>
          <w:rFonts w:ascii="Arial" w:eastAsia="Calibri" w:hAnsi="Arial" w:cs="Arial"/>
          <w:color w:val="000000" w:themeColor="text1"/>
        </w:rPr>
        <w:t>daty</w:t>
      </w:r>
      <w:r w:rsidR="00173411">
        <w:rPr>
          <w:rFonts w:ascii="Arial" w:eastAsia="Calibri" w:hAnsi="Arial" w:cs="Arial"/>
          <w:color w:val="000000" w:themeColor="text1"/>
        </w:rPr>
        <w:t xml:space="preserve"> </w:t>
      </w:r>
      <w:r w:rsidRPr="00173411">
        <w:rPr>
          <w:rFonts w:ascii="Arial" w:eastAsia="Calibri" w:hAnsi="Arial" w:cs="Arial"/>
          <w:color w:val="000000" w:themeColor="text1"/>
        </w:rPr>
        <w:t>nieobecności</w:t>
      </w:r>
      <w:r w:rsidR="00924DDA" w:rsidRPr="00173411">
        <w:rPr>
          <w:rFonts w:ascii="Arial" w:eastAsia="Calibri" w:hAnsi="Arial" w:cs="Arial"/>
          <w:color w:val="000000" w:themeColor="text1"/>
        </w:rPr>
        <w:t xml:space="preserve"> (informację należy dostarczyć do Instytucji organiz</w:t>
      </w:r>
      <w:r w:rsidR="00564E15">
        <w:rPr>
          <w:rFonts w:ascii="Arial" w:eastAsia="Calibri" w:hAnsi="Arial" w:cs="Arial"/>
          <w:color w:val="000000" w:themeColor="text1"/>
        </w:rPr>
        <w:t xml:space="preserve">ującej </w:t>
      </w:r>
      <w:r w:rsidR="00924DDA" w:rsidRPr="00173411">
        <w:rPr>
          <w:rFonts w:ascii="Arial" w:eastAsia="Calibri" w:hAnsi="Arial" w:cs="Arial"/>
          <w:color w:val="000000" w:themeColor="text1"/>
        </w:rPr>
        <w:t>szkolenie zawodowe oraz do Instytucji realizującej szkolenie zawodowe)</w:t>
      </w:r>
      <w:r w:rsidRPr="00173411">
        <w:rPr>
          <w:rFonts w:ascii="Arial" w:eastAsia="Calibri" w:hAnsi="Arial" w:cs="Arial"/>
          <w:color w:val="000000" w:themeColor="text1"/>
        </w:rPr>
        <w:t>.</w:t>
      </w:r>
    </w:p>
    <w:p w14:paraId="7FB399D6" w14:textId="049A0A22" w:rsidR="003555E7" w:rsidRPr="00173411"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b/>
          <w:bCs/>
          <w:color w:val="000000" w:themeColor="text1"/>
        </w:rPr>
        <w:t>U</w:t>
      </w:r>
      <w:r w:rsidR="003555E7" w:rsidRPr="00173411">
        <w:rPr>
          <w:rFonts w:ascii="Arial" w:eastAsia="Calibri" w:hAnsi="Arial" w:cs="Arial"/>
          <w:b/>
          <w:bCs/>
          <w:color w:val="000000" w:themeColor="text1"/>
        </w:rPr>
        <w:t xml:space="preserve">czestnik szkolenia zawodowego, który bez wcześniejszego powiadomienia, nie stawi się na zaplanowane zajęcia, może być pozbawiony możliwości dalszego kontynuowania szkolenia zawodowego oraz otrzymania stypendium szkoleniowego. </w:t>
      </w:r>
    </w:p>
    <w:p w14:paraId="594E4313" w14:textId="2ED8C464" w:rsidR="003555E7" w:rsidRPr="00173411"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b/>
          <w:bCs/>
          <w:color w:val="000000" w:themeColor="text1"/>
        </w:rPr>
        <w:t>N</w:t>
      </w:r>
      <w:r w:rsidR="003555E7" w:rsidRPr="00173411">
        <w:rPr>
          <w:rFonts w:ascii="Arial" w:eastAsia="Calibri" w:hAnsi="Arial" w:cs="Arial"/>
          <w:b/>
          <w:bCs/>
          <w:color w:val="000000" w:themeColor="text1"/>
        </w:rPr>
        <w:t>ieusprawiedliwiona nieobecność uczestnika szkolenia zawodowego na zajęciach może skutkować całkowitym pozbawieniem możliwości korzystania z</w:t>
      </w:r>
      <w:r w:rsidR="00907B08">
        <w:rPr>
          <w:rFonts w:ascii="Arial" w:eastAsia="Calibri" w:hAnsi="Arial" w:cs="Arial"/>
          <w:b/>
          <w:bCs/>
          <w:color w:val="000000" w:themeColor="text1"/>
        </w:rPr>
        <w:t> </w:t>
      </w:r>
      <w:r w:rsidR="003555E7" w:rsidRPr="00173411">
        <w:rPr>
          <w:rFonts w:ascii="Arial" w:eastAsia="Calibri" w:hAnsi="Arial" w:cs="Arial"/>
          <w:b/>
          <w:bCs/>
          <w:color w:val="000000" w:themeColor="text1"/>
        </w:rPr>
        <w:t xml:space="preserve">pozostałych form wsparcia oferowanych przez Centrum Integracji Cudzoziemców </w:t>
      </w:r>
      <w:r w:rsidR="00F10428" w:rsidRPr="00173411">
        <w:rPr>
          <w:rFonts w:ascii="Arial" w:eastAsia="Calibri" w:hAnsi="Arial" w:cs="Arial"/>
          <w:b/>
          <w:bCs/>
          <w:color w:val="000000" w:themeColor="text1"/>
        </w:rPr>
        <w:t>w Zielonej Górze</w:t>
      </w:r>
      <w:r w:rsidR="003555E7" w:rsidRPr="00173411">
        <w:rPr>
          <w:rFonts w:ascii="Arial" w:eastAsia="Calibri" w:hAnsi="Arial" w:cs="Arial"/>
          <w:b/>
          <w:bCs/>
          <w:color w:val="000000" w:themeColor="text1"/>
        </w:rPr>
        <w:t xml:space="preserve">. W takiej sytuacji uczestnik szkolenia zawodowego przestanie być zarówno uczestnikiem szkolenia zawodowego jak również przestanie być uczestnikiem projektu </w:t>
      </w:r>
      <w:r w:rsidR="00173411">
        <w:rPr>
          <w:rFonts w:ascii="Arial" w:eastAsia="Calibri" w:hAnsi="Arial" w:cs="Arial"/>
          <w:b/>
          <w:bCs/>
          <w:color w:val="000000" w:themeColor="text1"/>
        </w:rPr>
        <w:t>pt.:</w:t>
      </w:r>
      <w:r w:rsidR="00EE27CA">
        <w:rPr>
          <w:rFonts w:ascii="Arial" w:eastAsia="Calibri" w:hAnsi="Arial" w:cs="Arial"/>
          <w:b/>
          <w:bCs/>
          <w:color w:val="000000" w:themeColor="text1"/>
        </w:rPr>
        <w:t xml:space="preserve"> </w:t>
      </w:r>
      <w:r w:rsidR="003555E7" w:rsidRPr="00173411">
        <w:rPr>
          <w:rFonts w:ascii="Arial" w:eastAsia="Calibri" w:hAnsi="Arial" w:cs="Arial"/>
          <w:b/>
          <w:i/>
          <w:iCs/>
          <w:color w:val="000000" w:themeColor="text1"/>
        </w:rPr>
        <w:t>Twój los w Twoich rękach – wsparcie społeczne i zawodowe cudzoziemców</w:t>
      </w:r>
      <w:r w:rsidR="003555E7" w:rsidRPr="00173411">
        <w:rPr>
          <w:rFonts w:ascii="Arial" w:eastAsia="Calibri" w:hAnsi="Arial" w:cs="Arial"/>
          <w:b/>
          <w:bCs/>
          <w:color w:val="000000" w:themeColor="text1"/>
        </w:rPr>
        <w:t xml:space="preserve"> oraz zastrzega się możliwość nie wypłacenia </w:t>
      </w:r>
      <w:r w:rsidR="00173411" w:rsidRPr="00173411">
        <w:rPr>
          <w:rFonts w:ascii="Arial" w:eastAsia="Calibri" w:hAnsi="Arial" w:cs="Arial"/>
          <w:b/>
          <w:bCs/>
          <w:color w:val="000000" w:themeColor="text1"/>
        </w:rPr>
        <w:t>t</w:t>
      </w:r>
      <w:r w:rsidR="00173411">
        <w:rPr>
          <w:rFonts w:ascii="Arial" w:eastAsia="Calibri" w:hAnsi="Arial" w:cs="Arial"/>
          <w:b/>
          <w:bCs/>
          <w:color w:val="000000" w:themeColor="text1"/>
        </w:rPr>
        <w:t xml:space="preserve">ej </w:t>
      </w:r>
      <w:r w:rsidR="00173411" w:rsidRPr="00173411">
        <w:rPr>
          <w:rFonts w:ascii="Arial" w:eastAsia="Calibri" w:hAnsi="Arial" w:cs="Arial"/>
          <w:b/>
          <w:bCs/>
          <w:color w:val="000000" w:themeColor="text1"/>
        </w:rPr>
        <w:t xml:space="preserve">osobie </w:t>
      </w:r>
      <w:r w:rsidR="003555E7" w:rsidRPr="00173411">
        <w:rPr>
          <w:rFonts w:ascii="Arial" w:eastAsia="Calibri" w:hAnsi="Arial" w:cs="Arial"/>
          <w:b/>
          <w:bCs/>
          <w:color w:val="000000" w:themeColor="text1"/>
        </w:rPr>
        <w:t>stypendium szkoleniowego</w:t>
      </w:r>
      <w:r w:rsidR="003555E7" w:rsidRPr="00173411">
        <w:rPr>
          <w:rFonts w:ascii="Arial" w:eastAsia="Calibri" w:hAnsi="Arial" w:cs="Arial"/>
          <w:b/>
          <w:color w:val="000000" w:themeColor="text1"/>
        </w:rPr>
        <w:t>.</w:t>
      </w:r>
    </w:p>
    <w:p w14:paraId="2E37E4F1" w14:textId="77777777" w:rsidR="00173411" w:rsidRPr="00173411" w:rsidRDefault="00FA5640"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b/>
          <w:color w:val="000000" w:themeColor="text1"/>
        </w:rPr>
        <w:t>Uczestnik szkolenia zawodowego, który w trakcie szkolenia podejmie zatrudnienie, inną pracę zarobkową lub działalność gospodarczą</w:t>
      </w:r>
      <w:r w:rsidR="003A4C43" w:rsidRPr="00173411">
        <w:rPr>
          <w:rFonts w:ascii="Arial" w:eastAsia="Calibri" w:hAnsi="Arial" w:cs="Arial"/>
          <w:b/>
          <w:color w:val="000000" w:themeColor="text1"/>
        </w:rPr>
        <w:t xml:space="preserve"> zobowiązany jest niezwłocznie o tym fakcie</w:t>
      </w:r>
      <w:r w:rsidRPr="00173411">
        <w:rPr>
          <w:rFonts w:ascii="Arial" w:eastAsia="Calibri" w:hAnsi="Arial" w:cs="Arial"/>
          <w:b/>
          <w:color w:val="000000" w:themeColor="text1"/>
        </w:rPr>
        <w:t xml:space="preserve"> powiadomić Instytucję organizującą szkolenie zawodowe.</w:t>
      </w:r>
      <w:r w:rsidR="003A4C43" w:rsidRPr="00173411">
        <w:rPr>
          <w:rFonts w:ascii="Arial" w:eastAsia="Calibri" w:hAnsi="Arial" w:cs="Arial"/>
          <w:b/>
          <w:color w:val="000000" w:themeColor="text1"/>
        </w:rPr>
        <w:t xml:space="preserve"> </w:t>
      </w:r>
    </w:p>
    <w:p w14:paraId="09080A58" w14:textId="51150399" w:rsidR="003A4C43" w:rsidRPr="00173411" w:rsidRDefault="00014FDF" w:rsidP="00173411">
      <w:pPr>
        <w:pStyle w:val="Akapitzlist"/>
        <w:widowControl w:val="0"/>
        <w:autoSpaceDE w:val="0"/>
        <w:autoSpaceDN w:val="0"/>
        <w:spacing w:line="252" w:lineRule="auto"/>
        <w:rPr>
          <w:rFonts w:ascii="Arial" w:eastAsia="Calibri" w:hAnsi="Arial" w:cs="Arial"/>
          <w:color w:val="000000" w:themeColor="text1"/>
        </w:rPr>
      </w:pPr>
      <w:r w:rsidRPr="00173411">
        <w:rPr>
          <w:rFonts w:ascii="Arial" w:eastAsia="Calibri" w:hAnsi="Arial" w:cs="Arial"/>
          <w:b/>
          <w:color w:val="000000" w:themeColor="text1"/>
        </w:rPr>
        <w:t>N</w:t>
      </w:r>
      <w:r w:rsidR="00FA5640" w:rsidRPr="00173411">
        <w:rPr>
          <w:rFonts w:ascii="Arial" w:eastAsia="Calibri" w:hAnsi="Arial" w:cs="Arial"/>
          <w:b/>
          <w:color w:val="000000" w:themeColor="text1"/>
        </w:rPr>
        <w:t xml:space="preserve">iepoinformowanie Instytucji organizującej szkolenie zawodowe przez uczestnika szkolenia o podjęciu zatrudnienia, innej pracy zarobkowej lub prowadzeniu działalności gospodarczej </w:t>
      </w:r>
      <w:r w:rsidR="00F90940" w:rsidRPr="00173411">
        <w:rPr>
          <w:rFonts w:ascii="Arial" w:eastAsia="Calibri" w:hAnsi="Arial" w:cs="Arial"/>
          <w:b/>
          <w:color w:val="000000" w:themeColor="text1"/>
        </w:rPr>
        <w:t>może</w:t>
      </w:r>
      <w:r w:rsidR="00FA5640" w:rsidRPr="00173411">
        <w:rPr>
          <w:rFonts w:ascii="Arial" w:eastAsia="Calibri" w:hAnsi="Arial" w:cs="Arial"/>
          <w:b/>
          <w:color w:val="000000" w:themeColor="text1"/>
        </w:rPr>
        <w:t xml:space="preserve"> skutkowa</w:t>
      </w:r>
      <w:r w:rsidR="00633D8B" w:rsidRPr="00173411">
        <w:rPr>
          <w:rFonts w:ascii="Arial" w:eastAsia="Calibri" w:hAnsi="Arial" w:cs="Arial"/>
          <w:b/>
          <w:color w:val="000000" w:themeColor="text1"/>
        </w:rPr>
        <w:t>ć</w:t>
      </w:r>
      <w:r w:rsidR="00FA5640" w:rsidRPr="00173411">
        <w:rPr>
          <w:rFonts w:ascii="Arial" w:eastAsia="Calibri" w:hAnsi="Arial" w:cs="Arial"/>
          <w:b/>
          <w:color w:val="000000" w:themeColor="text1"/>
        </w:rPr>
        <w:t xml:space="preserve"> natychmiastowym przerwaniem uczestnictwa w szkoleniu oraz </w:t>
      </w:r>
      <w:r w:rsidR="00FA5640" w:rsidRPr="00173411">
        <w:rPr>
          <w:rFonts w:ascii="Arial" w:eastAsia="Calibri" w:hAnsi="Arial" w:cs="Arial"/>
          <w:b/>
          <w:bCs/>
          <w:color w:val="000000" w:themeColor="text1"/>
        </w:rPr>
        <w:t xml:space="preserve">pozbawieniem możliwości korzystania z pozostałych form wsparcia oferowanych przez Centrum Integracji Cudzoziemców </w:t>
      </w:r>
      <w:r w:rsidR="00F10428" w:rsidRPr="00173411">
        <w:rPr>
          <w:rFonts w:ascii="Arial" w:eastAsia="Calibri" w:hAnsi="Arial" w:cs="Arial"/>
          <w:b/>
          <w:bCs/>
          <w:color w:val="000000" w:themeColor="text1"/>
        </w:rPr>
        <w:t>w Zielonej Górze</w:t>
      </w:r>
      <w:r w:rsidR="00FA5640" w:rsidRPr="00173411">
        <w:rPr>
          <w:rFonts w:ascii="Arial" w:eastAsia="Calibri" w:hAnsi="Arial" w:cs="Arial"/>
          <w:b/>
          <w:bCs/>
          <w:color w:val="000000" w:themeColor="text1"/>
        </w:rPr>
        <w:t>.</w:t>
      </w:r>
    </w:p>
    <w:p w14:paraId="21504453" w14:textId="06CC8CC6" w:rsidR="003555E7" w:rsidRDefault="00D545A4" w:rsidP="00173411">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173411">
        <w:rPr>
          <w:rFonts w:ascii="Arial" w:eastAsia="Calibri" w:hAnsi="Arial" w:cs="Arial"/>
          <w:color w:val="000000" w:themeColor="text1"/>
        </w:rPr>
        <w:t>U</w:t>
      </w:r>
      <w:r w:rsidR="003555E7" w:rsidRPr="00173411">
        <w:rPr>
          <w:rFonts w:ascii="Arial" w:eastAsia="Calibri" w:hAnsi="Arial" w:cs="Arial"/>
          <w:color w:val="000000" w:themeColor="text1"/>
        </w:rPr>
        <w:t xml:space="preserve">czestnik szkolenia zawodowego zobowiązany jest do udziału w badaniach ankietowych i ewaluacyjnych w ramach projektu, w trakcie jego trwania i po jego zakończeniu, dla celów monitoringu, kontroli i ewaluacji projektu. </w:t>
      </w:r>
    </w:p>
    <w:p w14:paraId="63A0CC97" w14:textId="11FA6BAB" w:rsidR="008C38E8" w:rsidRPr="008C38E8" w:rsidRDefault="00BA06D1" w:rsidP="00A516DD">
      <w:pPr>
        <w:pStyle w:val="Akapitzlist"/>
        <w:widowControl w:val="0"/>
        <w:numPr>
          <w:ilvl w:val="0"/>
          <w:numId w:val="17"/>
        </w:numPr>
        <w:autoSpaceDE w:val="0"/>
        <w:autoSpaceDN w:val="0"/>
        <w:spacing w:line="252" w:lineRule="auto"/>
        <w:rPr>
          <w:rFonts w:ascii="Arial" w:eastAsia="Calibri" w:hAnsi="Arial" w:cs="Arial"/>
          <w:color w:val="000000" w:themeColor="text1"/>
        </w:rPr>
      </w:pPr>
      <w:r w:rsidRPr="008C38E8">
        <w:rPr>
          <w:rFonts w:ascii="Arial" w:eastAsia="Calibri" w:hAnsi="Arial" w:cs="Arial"/>
          <w:b/>
          <w:color w:val="000000" w:themeColor="text1"/>
        </w:rPr>
        <w:lastRenderedPageBreak/>
        <w:t xml:space="preserve">Uczestnik szkolenia, który z własnej winy nie ukończy szkolenia zawodowego (np. nie </w:t>
      </w:r>
      <w:r w:rsidR="006D45B8" w:rsidRPr="0095415D">
        <w:rPr>
          <w:rFonts w:ascii="Arial" w:eastAsia="Calibri" w:hAnsi="Arial" w:cs="Arial"/>
          <w:b/>
        </w:rPr>
        <w:t xml:space="preserve">uczestniczył w minimalnej </w:t>
      </w:r>
      <w:r w:rsidR="00173411" w:rsidRPr="0095415D">
        <w:rPr>
          <w:rFonts w:ascii="Arial" w:eastAsia="Calibri" w:hAnsi="Arial" w:cs="Arial"/>
          <w:b/>
        </w:rPr>
        <w:t>liczbie</w:t>
      </w:r>
      <w:r w:rsidR="006D45B8" w:rsidRPr="0095415D">
        <w:rPr>
          <w:rFonts w:ascii="Arial" w:eastAsia="Calibri" w:hAnsi="Arial" w:cs="Arial"/>
          <w:b/>
        </w:rPr>
        <w:t xml:space="preserve"> wymaganych obecności na zajęciach</w:t>
      </w:r>
      <w:r w:rsidRPr="0095415D">
        <w:rPr>
          <w:rFonts w:ascii="Arial" w:eastAsia="Calibri" w:hAnsi="Arial" w:cs="Arial"/>
          <w:b/>
        </w:rPr>
        <w:t xml:space="preserve">), </w:t>
      </w:r>
      <w:r w:rsidR="000D2EEC" w:rsidRPr="0095415D">
        <w:rPr>
          <w:rFonts w:ascii="Arial" w:eastAsia="Calibri" w:hAnsi="Arial" w:cs="Arial"/>
          <w:b/>
          <w:u w:val="single"/>
        </w:rPr>
        <w:t>może zostać z</w:t>
      </w:r>
      <w:r w:rsidR="000476F9" w:rsidRPr="0095415D">
        <w:rPr>
          <w:rFonts w:ascii="Arial" w:eastAsia="Calibri" w:hAnsi="Arial" w:cs="Arial"/>
          <w:b/>
          <w:u w:val="single"/>
        </w:rPr>
        <w:t>obowiązany</w:t>
      </w:r>
      <w:r w:rsidRPr="0095415D">
        <w:rPr>
          <w:rFonts w:ascii="Arial" w:eastAsia="Calibri" w:hAnsi="Arial" w:cs="Arial"/>
          <w:b/>
          <w:u w:val="single"/>
        </w:rPr>
        <w:t xml:space="preserve"> do zwrotu kosztów szkolenia</w:t>
      </w:r>
      <w:r w:rsidRPr="0095415D">
        <w:rPr>
          <w:rFonts w:ascii="Arial" w:eastAsia="Calibri" w:hAnsi="Arial" w:cs="Arial"/>
          <w:b/>
        </w:rPr>
        <w:t xml:space="preserve">, </w:t>
      </w:r>
      <w:r w:rsidRPr="008C38E8">
        <w:rPr>
          <w:rFonts w:ascii="Arial" w:eastAsia="Calibri" w:hAnsi="Arial" w:cs="Arial"/>
          <w:b/>
          <w:color w:val="000000" w:themeColor="text1"/>
        </w:rPr>
        <w:t>z</w:t>
      </w:r>
      <w:r w:rsidR="00907B08">
        <w:rPr>
          <w:rFonts w:ascii="Arial" w:eastAsia="Calibri" w:hAnsi="Arial" w:cs="Arial"/>
          <w:b/>
          <w:color w:val="000000" w:themeColor="text1"/>
        </w:rPr>
        <w:t> </w:t>
      </w:r>
      <w:r w:rsidRPr="008C38E8">
        <w:rPr>
          <w:rFonts w:ascii="Arial" w:eastAsia="Calibri" w:hAnsi="Arial" w:cs="Arial"/>
          <w:b/>
          <w:color w:val="000000" w:themeColor="text1"/>
        </w:rPr>
        <w:t>wyjątkiem przypadku, gdy przyczyną nieukończenia szkolenia było podjęcie zatrudnienia, innej pracy zarobkowej lub</w:t>
      </w:r>
      <w:r w:rsidR="00A72429">
        <w:rPr>
          <w:rFonts w:ascii="Arial" w:eastAsia="Calibri" w:hAnsi="Arial" w:cs="Arial"/>
          <w:b/>
          <w:color w:val="000000" w:themeColor="text1"/>
        </w:rPr>
        <w:t xml:space="preserve"> rozpoczęcie</w:t>
      </w:r>
      <w:r w:rsidRPr="008C38E8">
        <w:rPr>
          <w:rFonts w:ascii="Arial" w:eastAsia="Calibri" w:hAnsi="Arial" w:cs="Arial"/>
          <w:b/>
          <w:color w:val="000000" w:themeColor="text1"/>
        </w:rPr>
        <w:t xml:space="preserve"> działalności gospodarczej. </w:t>
      </w:r>
    </w:p>
    <w:p w14:paraId="15357F31" w14:textId="035B935C" w:rsidR="005918FF" w:rsidRPr="00816A98" w:rsidRDefault="005918FF" w:rsidP="00F05778">
      <w:pPr>
        <w:rPr>
          <w:rFonts w:cs="Arial"/>
          <w:color w:val="000000" w:themeColor="text1"/>
          <w:sz w:val="24"/>
          <w:szCs w:val="24"/>
        </w:rPr>
      </w:pPr>
    </w:p>
    <w:p w14:paraId="1BBAD6E9" w14:textId="450E9B76" w:rsidR="003A385E" w:rsidRDefault="003943A7" w:rsidP="00B72B73">
      <w:pPr>
        <w:widowControl w:val="0"/>
        <w:autoSpaceDE w:val="0"/>
        <w:autoSpaceDN w:val="0"/>
        <w:spacing w:line="240" w:lineRule="auto"/>
        <w:jc w:val="center"/>
        <w:outlineLvl w:val="0"/>
        <w:rPr>
          <w:rFonts w:eastAsia="Calibri" w:cs="Arial"/>
          <w:b/>
          <w:bCs/>
          <w:color w:val="000000" w:themeColor="text1"/>
          <w:spacing w:val="-2"/>
          <w:kern w:val="0"/>
          <w:sz w:val="24"/>
          <w:szCs w:val="24"/>
          <w14:ligatures w14:val="none"/>
        </w:rPr>
      </w:pPr>
      <w:r w:rsidRPr="00816A98">
        <w:rPr>
          <w:rFonts w:eastAsia="Calibri" w:cs="Arial"/>
          <w:b/>
          <w:bCs/>
          <w:color w:val="000000" w:themeColor="text1"/>
          <w:kern w:val="0"/>
          <w:sz w:val="24"/>
          <w:szCs w:val="24"/>
          <w14:ligatures w14:val="none"/>
        </w:rPr>
        <w:t>§</w:t>
      </w:r>
      <w:r w:rsidRPr="00816A98">
        <w:rPr>
          <w:rFonts w:eastAsia="Calibri" w:cs="Arial"/>
          <w:b/>
          <w:bCs/>
          <w:color w:val="000000" w:themeColor="text1"/>
          <w:spacing w:val="-3"/>
          <w:kern w:val="0"/>
          <w:sz w:val="24"/>
          <w:szCs w:val="24"/>
          <w14:ligatures w14:val="none"/>
        </w:rPr>
        <w:t xml:space="preserve"> </w:t>
      </w:r>
      <w:r w:rsidR="003A385E">
        <w:rPr>
          <w:rFonts w:eastAsia="Calibri" w:cs="Arial"/>
          <w:b/>
          <w:bCs/>
          <w:color w:val="000000" w:themeColor="text1"/>
          <w:kern w:val="0"/>
          <w:sz w:val="24"/>
          <w:szCs w:val="24"/>
          <w14:ligatures w14:val="none"/>
        </w:rPr>
        <w:t>3</w:t>
      </w:r>
      <w:r w:rsidRPr="00816A98">
        <w:rPr>
          <w:rFonts w:eastAsia="Calibri" w:cs="Arial"/>
          <w:b/>
          <w:bCs/>
          <w:color w:val="000000" w:themeColor="text1"/>
          <w:spacing w:val="-2"/>
          <w:kern w:val="0"/>
          <w:sz w:val="24"/>
          <w:szCs w:val="24"/>
          <w14:ligatures w14:val="none"/>
        </w:rPr>
        <w:t xml:space="preserve"> </w:t>
      </w:r>
    </w:p>
    <w:p w14:paraId="30E258DA" w14:textId="6648FA4C" w:rsidR="003943A7" w:rsidRPr="00816A98" w:rsidRDefault="003943A7" w:rsidP="00B72B73">
      <w:pPr>
        <w:widowControl w:val="0"/>
        <w:autoSpaceDE w:val="0"/>
        <w:autoSpaceDN w:val="0"/>
        <w:spacing w:line="240" w:lineRule="auto"/>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Stypendium</w:t>
      </w:r>
      <w:r w:rsidR="003A385E">
        <w:rPr>
          <w:rFonts w:eastAsia="Calibri" w:cs="Arial"/>
          <w:b/>
          <w:bCs/>
          <w:color w:val="000000" w:themeColor="text1"/>
          <w:kern w:val="0"/>
          <w:sz w:val="24"/>
          <w:szCs w:val="24"/>
          <w14:ligatures w14:val="none"/>
        </w:rPr>
        <w:t xml:space="preserve"> szkoleniowe</w:t>
      </w:r>
    </w:p>
    <w:p w14:paraId="76776FEB" w14:textId="27CA8DD7" w:rsidR="003943A7" w:rsidRDefault="003943A7" w:rsidP="00EF10DF">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EF10DF">
        <w:rPr>
          <w:rFonts w:ascii="Arial" w:eastAsia="Calibri" w:hAnsi="Arial" w:cs="Arial"/>
          <w:color w:val="000000" w:themeColor="text1"/>
        </w:rPr>
        <w:t xml:space="preserve">Uczestnikowi </w:t>
      </w:r>
      <w:r w:rsidR="002416D7" w:rsidRPr="00EF10DF">
        <w:rPr>
          <w:rFonts w:ascii="Arial" w:eastAsia="Calibri" w:hAnsi="Arial" w:cs="Arial"/>
          <w:color w:val="000000" w:themeColor="text1"/>
        </w:rPr>
        <w:t>szkolenia zawodowego</w:t>
      </w:r>
      <w:r w:rsidRPr="00EF10DF">
        <w:rPr>
          <w:rFonts w:ascii="Arial" w:eastAsia="Calibri" w:hAnsi="Arial" w:cs="Arial"/>
          <w:color w:val="000000" w:themeColor="text1"/>
        </w:rPr>
        <w:t xml:space="preserve"> przysługuje stypendium w</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wysokości 120% zasiłku</w:t>
      </w:r>
      <w:r w:rsidR="00EA3AE2" w:rsidRPr="00EF10DF">
        <w:rPr>
          <w:rFonts w:ascii="Arial" w:eastAsia="Calibri" w:hAnsi="Arial" w:cs="Arial"/>
          <w:color w:val="000000" w:themeColor="text1"/>
        </w:rPr>
        <w:t xml:space="preserve"> dla osób bezrobotnych</w:t>
      </w:r>
      <w:r w:rsidRPr="00EF10DF">
        <w:rPr>
          <w:rFonts w:ascii="Arial" w:eastAsia="Calibri" w:hAnsi="Arial" w:cs="Arial"/>
          <w:color w:val="000000" w:themeColor="text1"/>
        </w:rPr>
        <w:t xml:space="preserve">, o którym mowa w art. 72 ust.1 pkt 1 ustawy z dnia 20 kwietnia 2004 r. </w:t>
      </w:r>
      <w:r w:rsidRPr="00EF10DF">
        <w:rPr>
          <w:rFonts w:ascii="Arial" w:eastAsia="Calibri" w:hAnsi="Arial" w:cs="Arial"/>
          <w:i/>
          <w:iCs/>
          <w:color w:val="000000" w:themeColor="text1"/>
        </w:rPr>
        <w:t>o promocji</w:t>
      </w:r>
      <w:r w:rsidRPr="00EF10DF">
        <w:rPr>
          <w:rFonts w:ascii="Arial" w:eastAsia="Calibri" w:hAnsi="Arial" w:cs="Arial"/>
          <w:i/>
          <w:iCs/>
          <w:color w:val="000000" w:themeColor="text1"/>
          <w:spacing w:val="1"/>
        </w:rPr>
        <w:t xml:space="preserve"> </w:t>
      </w:r>
      <w:r w:rsidRPr="00EF10DF">
        <w:rPr>
          <w:rFonts w:ascii="Arial" w:eastAsia="Calibri" w:hAnsi="Arial" w:cs="Arial"/>
          <w:i/>
          <w:iCs/>
          <w:color w:val="000000" w:themeColor="text1"/>
        </w:rPr>
        <w:t>zatrudniania i instytucjach rynku pracy</w:t>
      </w:r>
      <w:r w:rsidRPr="00EF10DF">
        <w:rPr>
          <w:rFonts w:ascii="Arial" w:eastAsia="Calibri" w:hAnsi="Arial" w:cs="Arial"/>
          <w:color w:val="000000" w:themeColor="text1"/>
        </w:rPr>
        <w:t xml:space="preserve"> (</w:t>
      </w:r>
      <w:r w:rsidR="005B5E61" w:rsidRPr="005B5E61">
        <w:rPr>
          <w:rFonts w:ascii="Arial" w:eastAsia="Calibri" w:hAnsi="Arial" w:cs="Arial"/>
          <w:color w:val="000000" w:themeColor="text1"/>
        </w:rPr>
        <w:t>j.t. Dz.U. z 2025 r., poz. 214 z późn. zm.</w:t>
      </w:r>
      <w:r w:rsidRPr="00EF10DF">
        <w:rPr>
          <w:rFonts w:ascii="Arial" w:eastAsia="Calibri" w:hAnsi="Arial" w:cs="Arial"/>
          <w:color w:val="000000" w:themeColor="text1"/>
        </w:rPr>
        <w:t>)</w:t>
      </w:r>
      <w:r w:rsidR="00C777DC" w:rsidRPr="00EF10DF">
        <w:rPr>
          <w:rFonts w:ascii="Arial" w:eastAsia="Calibri" w:hAnsi="Arial" w:cs="Arial"/>
          <w:color w:val="000000" w:themeColor="text1"/>
        </w:rPr>
        <w:t xml:space="preserve">, </w:t>
      </w:r>
      <w:r w:rsidR="00C777DC" w:rsidRPr="00EF10DF">
        <w:rPr>
          <w:rFonts w:ascii="Arial" w:eastAsia="Calibri" w:hAnsi="Arial" w:cs="Arial"/>
          <w:b/>
          <w:color w:val="000000" w:themeColor="text1"/>
        </w:rPr>
        <w:t>jeżeli miesięczny wymiar godzin szkolenia wynosi co najmniej 150 godzin</w:t>
      </w:r>
      <w:r w:rsidR="00C777DC" w:rsidRPr="00EF10DF">
        <w:rPr>
          <w:rFonts w:ascii="Arial" w:eastAsia="Calibri" w:hAnsi="Arial" w:cs="Arial"/>
          <w:color w:val="000000" w:themeColor="text1"/>
        </w:rPr>
        <w:t>.</w:t>
      </w:r>
      <w:r w:rsidR="000B1FBA" w:rsidRPr="00EF10DF">
        <w:rPr>
          <w:rFonts w:ascii="Arial" w:eastAsia="Calibri" w:hAnsi="Arial" w:cs="Arial"/>
          <w:color w:val="000000" w:themeColor="text1"/>
        </w:rPr>
        <w:t xml:space="preserve"> </w:t>
      </w:r>
      <w:r w:rsidR="00C777DC" w:rsidRPr="00EF10DF">
        <w:rPr>
          <w:rFonts w:ascii="Arial" w:eastAsia="Calibri" w:hAnsi="Arial" w:cs="Arial"/>
          <w:color w:val="000000" w:themeColor="text1"/>
        </w:rPr>
        <w:t>W</w:t>
      </w:r>
      <w:r w:rsidRPr="00EF10DF">
        <w:rPr>
          <w:rFonts w:ascii="Arial" w:eastAsia="Calibri" w:hAnsi="Arial" w:cs="Arial"/>
          <w:color w:val="000000" w:themeColor="text1"/>
        </w:rPr>
        <w:t xml:space="preserve"> przypadku niższego miesięcznego wymiaru godzin</w:t>
      </w:r>
      <w:r w:rsidR="00C777DC" w:rsidRPr="00EF10DF">
        <w:rPr>
          <w:rFonts w:ascii="Arial" w:eastAsia="Calibri" w:hAnsi="Arial" w:cs="Arial"/>
          <w:color w:val="000000" w:themeColor="text1"/>
        </w:rPr>
        <w:t xml:space="preserve"> szkolenia </w:t>
      </w:r>
      <w:r w:rsidRPr="00EF10DF">
        <w:rPr>
          <w:rFonts w:ascii="Arial" w:eastAsia="Calibri" w:hAnsi="Arial" w:cs="Arial"/>
          <w:color w:val="000000" w:themeColor="text1"/>
        </w:rPr>
        <w:t>wysokość</w:t>
      </w:r>
      <w:r w:rsidRPr="00EF10DF">
        <w:rPr>
          <w:rFonts w:ascii="Arial" w:eastAsia="Calibri" w:hAnsi="Arial" w:cs="Arial"/>
          <w:color w:val="000000" w:themeColor="text1"/>
          <w:spacing w:val="-2"/>
        </w:rPr>
        <w:t xml:space="preserve"> </w:t>
      </w:r>
      <w:r w:rsidRPr="00EF10DF">
        <w:rPr>
          <w:rFonts w:ascii="Arial" w:eastAsia="Calibri" w:hAnsi="Arial" w:cs="Arial"/>
          <w:color w:val="000000" w:themeColor="text1"/>
        </w:rPr>
        <w:t>stypendium</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ustala</w:t>
      </w:r>
      <w:r w:rsidR="00C777DC" w:rsidRPr="00EF10DF">
        <w:rPr>
          <w:rFonts w:ascii="Arial" w:eastAsia="Calibri" w:hAnsi="Arial" w:cs="Arial"/>
          <w:color w:val="000000" w:themeColor="text1"/>
        </w:rPr>
        <w:t>n</w:t>
      </w:r>
      <w:r w:rsidR="00EF10DF">
        <w:rPr>
          <w:rFonts w:ascii="Arial" w:eastAsia="Calibri" w:hAnsi="Arial" w:cs="Arial"/>
          <w:color w:val="000000" w:themeColor="text1"/>
        </w:rPr>
        <w:t>a</w:t>
      </w:r>
      <w:r w:rsidR="00C777DC" w:rsidRPr="00EF10DF">
        <w:rPr>
          <w:rFonts w:ascii="Arial" w:eastAsia="Calibri" w:hAnsi="Arial" w:cs="Arial"/>
          <w:color w:val="000000" w:themeColor="text1"/>
        </w:rPr>
        <w:t xml:space="preserve"> będzie</w:t>
      </w:r>
      <w:r w:rsidRPr="00EF10DF">
        <w:rPr>
          <w:rFonts w:ascii="Arial" w:eastAsia="Calibri" w:hAnsi="Arial" w:cs="Arial"/>
          <w:color w:val="000000" w:themeColor="text1"/>
          <w:spacing w:val="-2"/>
        </w:rPr>
        <w:t xml:space="preserve"> </w:t>
      </w:r>
      <w:r w:rsidRPr="00EF10DF">
        <w:rPr>
          <w:rFonts w:ascii="Arial" w:eastAsia="Calibri" w:hAnsi="Arial" w:cs="Arial"/>
          <w:color w:val="000000" w:themeColor="text1"/>
        </w:rPr>
        <w:t>proporcjonalnie</w:t>
      </w:r>
      <w:r w:rsidR="00D545A4" w:rsidRPr="00EF10DF">
        <w:rPr>
          <w:rFonts w:ascii="Arial" w:eastAsia="Calibri" w:hAnsi="Arial" w:cs="Arial"/>
          <w:color w:val="000000" w:themeColor="text1"/>
        </w:rPr>
        <w:t>, z tym że stypendium nie może być niższe niż 20 % zasiłku</w:t>
      </w:r>
      <w:r w:rsidR="00EA3AE2" w:rsidRPr="00EF10DF">
        <w:rPr>
          <w:rFonts w:ascii="Arial" w:eastAsia="Calibri" w:hAnsi="Arial" w:cs="Arial"/>
          <w:color w:val="000000" w:themeColor="text1"/>
        </w:rPr>
        <w:t xml:space="preserve"> dla osób bezrobotnych</w:t>
      </w:r>
      <w:r w:rsidR="00D545A4" w:rsidRPr="00EF10DF">
        <w:rPr>
          <w:rFonts w:ascii="Arial" w:eastAsia="Calibri" w:hAnsi="Arial" w:cs="Arial"/>
          <w:color w:val="000000" w:themeColor="text1"/>
        </w:rPr>
        <w:t>.</w:t>
      </w:r>
    </w:p>
    <w:p w14:paraId="3AE09429" w14:textId="6F430536" w:rsidR="007F0BD1" w:rsidRDefault="007F0BD1" w:rsidP="00EF10DF">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EF10DF">
        <w:rPr>
          <w:rFonts w:ascii="Arial" w:eastAsia="Calibri" w:hAnsi="Arial" w:cs="Arial"/>
          <w:color w:val="000000" w:themeColor="text1"/>
        </w:rPr>
        <w:t>Uczestnik</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pobierający</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stypendium</w:t>
      </w:r>
      <w:r w:rsidR="00EF10DF">
        <w:rPr>
          <w:rFonts w:ascii="Arial" w:eastAsia="Calibri" w:hAnsi="Arial" w:cs="Arial"/>
          <w:color w:val="000000" w:themeColor="text1"/>
        </w:rPr>
        <w:t xml:space="preserve"> szkoleniowe</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podlega</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obowiązkowo</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ubezpieczeniu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społecznemu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oraz</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ubezpieczeniu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zdrowotnemu,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jeżeli</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nie</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podlega</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ubezpieczeniu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społecznemu</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z</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innych</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tytułów</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zgodnie</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z</w:t>
      </w:r>
      <w:r w:rsidRPr="00EF10DF">
        <w:rPr>
          <w:rFonts w:ascii="Arial" w:eastAsia="Calibri" w:hAnsi="Arial" w:cs="Arial"/>
          <w:color w:val="000000" w:themeColor="text1"/>
          <w:spacing w:val="1"/>
        </w:rPr>
        <w:t xml:space="preserve"> </w:t>
      </w:r>
      <w:r w:rsidRPr="00EF10DF">
        <w:rPr>
          <w:rFonts w:ascii="Arial" w:eastAsia="Calibri" w:hAnsi="Arial" w:cs="Arial"/>
          <w:color w:val="000000" w:themeColor="text1"/>
        </w:rPr>
        <w:t>ustawą</w:t>
      </w:r>
      <w:r w:rsidRPr="00EF10DF">
        <w:rPr>
          <w:rFonts w:ascii="Arial" w:eastAsia="Calibri" w:hAnsi="Arial" w:cs="Arial"/>
          <w:color w:val="000000" w:themeColor="text1"/>
          <w:spacing w:val="1"/>
        </w:rPr>
        <w:t xml:space="preserve"> </w:t>
      </w:r>
      <w:r w:rsidRPr="00EF10DF">
        <w:rPr>
          <w:rFonts w:ascii="Arial" w:eastAsia="Calibri" w:hAnsi="Arial" w:cs="Arial"/>
          <w:i/>
          <w:iCs/>
          <w:color w:val="000000" w:themeColor="text1"/>
        </w:rPr>
        <w:t>o</w:t>
      </w:r>
      <w:r w:rsidR="00EF10DF" w:rsidRPr="00EF10DF">
        <w:rPr>
          <w:rFonts w:ascii="Arial" w:eastAsia="Calibri" w:hAnsi="Arial" w:cs="Arial"/>
          <w:i/>
          <w:iCs/>
          <w:color w:val="000000" w:themeColor="text1"/>
          <w:spacing w:val="1"/>
        </w:rPr>
        <w:t> </w:t>
      </w:r>
      <w:r w:rsidRPr="00EF10DF">
        <w:rPr>
          <w:rFonts w:ascii="Arial" w:eastAsia="Calibri" w:hAnsi="Arial" w:cs="Arial"/>
          <w:i/>
          <w:iCs/>
          <w:color w:val="000000" w:themeColor="text1"/>
        </w:rPr>
        <w:t>systemie</w:t>
      </w:r>
      <w:r w:rsidRPr="00EF10DF">
        <w:rPr>
          <w:rFonts w:ascii="Arial" w:eastAsia="Calibri" w:hAnsi="Arial" w:cs="Arial"/>
          <w:i/>
          <w:iCs/>
          <w:color w:val="000000" w:themeColor="text1"/>
          <w:spacing w:val="1"/>
        </w:rPr>
        <w:t xml:space="preserve"> </w:t>
      </w:r>
      <w:r w:rsidRPr="00EF10DF">
        <w:rPr>
          <w:rFonts w:ascii="Arial" w:eastAsia="Calibri" w:hAnsi="Arial" w:cs="Arial"/>
          <w:i/>
          <w:iCs/>
          <w:color w:val="000000" w:themeColor="text1"/>
        </w:rPr>
        <w:t>ubezpieczeń</w:t>
      </w:r>
      <w:r w:rsidRPr="00EF10DF">
        <w:rPr>
          <w:rFonts w:ascii="Arial" w:eastAsia="Calibri" w:hAnsi="Arial" w:cs="Arial"/>
          <w:i/>
          <w:iCs/>
          <w:color w:val="000000" w:themeColor="text1"/>
          <w:spacing w:val="-1"/>
        </w:rPr>
        <w:t xml:space="preserve"> </w:t>
      </w:r>
      <w:r w:rsidRPr="00EF10DF">
        <w:rPr>
          <w:rFonts w:ascii="Arial" w:eastAsia="Calibri" w:hAnsi="Arial" w:cs="Arial"/>
          <w:i/>
          <w:iCs/>
          <w:color w:val="000000" w:themeColor="text1"/>
        </w:rPr>
        <w:t>społecznych</w:t>
      </w:r>
      <w:r w:rsidRPr="00EF10DF">
        <w:rPr>
          <w:rFonts w:ascii="Arial" w:eastAsia="Calibri" w:hAnsi="Arial" w:cs="Arial"/>
          <w:color w:val="000000" w:themeColor="text1"/>
        </w:rPr>
        <w:t xml:space="preserve"> (</w:t>
      </w:r>
      <w:r w:rsidR="00434F57" w:rsidRPr="00434F57">
        <w:rPr>
          <w:rFonts w:ascii="Arial" w:eastAsia="Calibri" w:hAnsi="Arial" w:cs="Arial"/>
          <w:color w:val="000000" w:themeColor="text1"/>
        </w:rPr>
        <w:t>j.t. Dz.U. z 2025 r., poz. 350</w:t>
      </w:r>
      <w:r w:rsidR="00434F57">
        <w:rPr>
          <w:rFonts w:ascii="Arial" w:eastAsia="Calibri" w:hAnsi="Arial" w:cs="Arial"/>
          <w:color w:val="000000" w:themeColor="text1"/>
        </w:rPr>
        <w:t xml:space="preserve">). </w:t>
      </w:r>
      <w:r w:rsidR="00E62AAD">
        <w:rPr>
          <w:rFonts w:ascii="Arial" w:hAnsi="Arial" w:cs="Arial"/>
        </w:rPr>
        <w:t xml:space="preserve">Podstawę ewentualnej konieczności zgłoszenia do ubezpieczenia emerytalnego i rentowego stanowi złożone przez Uczestnika szkolenia </w:t>
      </w:r>
      <w:r w:rsidR="00E62AAD" w:rsidRPr="00696139">
        <w:rPr>
          <w:rFonts w:ascii="Arial" w:hAnsi="Arial" w:cs="Arial"/>
        </w:rPr>
        <w:t>zawodowego oświadczenie, którego wzór stanowi załącznik nr 1</w:t>
      </w:r>
      <w:r w:rsidR="00E62AAD">
        <w:rPr>
          <w:rFonts w:ascii="Arial" w:hAnsi="Arial" w:cs="Arial"/>
        </w:rPr>
        <w:t xml:space="preserve"> do niniejszej umowy</w:t>
      </w:r>
    </w:p>
    <w:p w14:paraId="626810E4" w14:textId="77777777" w:rsidR="00EF10DF" w:rsidRDefault="007F0BD1" w:rsidP="00EF10DF">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EF10DF">
        <w:rPr>
          <w:rFonts w:ascii="Arial" w:eastAsia="Calibri" w:hAnsi="Arial" w:cs="Arial"/>
          <w:color w:val="000000" w:themeColor="text1"/>
        </w:rPr>
        <w:t>Uczestnik</w:t>
      </w:r>
      <w:r w:rsidR="00EF10DF">
        <w:rPr>
          <w:rFonts w:ascii="Arial" w:eastAsia="Calibri" w:hAnsi="Arial" w:cs="Arial"/>
          <w:color w:val="000000" w:themeColor="text1"/>
        </w:rPr>
        <w:t>owi</w:t>
      </w:r>
      <w:r w:rsidRPr="00EF10DF">
        <w:rPr>
          <w:rFonts w:ascii="Arial" w:eastAsia="Calibri" w:hAnsi="Arial" w:cs="Arial"/>
          <w:color w:val="000000" w:themeColor="text1"/>
        </w:rPr>
        <w:t xml:space="preserve"> szkolenia zawodowego, który w trakcie szkolenia podejmie zatrudnienie, inną pracę zarobkową lub działalność gospodarczą, przysługuje stypendium w wysokości 20 % zasiłku dla osób bezrobotnych, niezależnie od wymiaru godzin szkolenia, od dnia podjęcia zatrudnienia, innej pracy zarobkowej lub działalności gospodarczej do dnia zakończenia szkolenia. Od stypendium tego nie są odprowadzane składki na ubezpieczenie społeczne. Stypendium za niepełny miesiąc ustala się, dzieląc kwotę przysługującego stypendium przez 30 i mnożąc otrzymaną kwotę przez liczbę dni kalendarzowych przypadających w okresie, za który stypendium przysługuje.</w:t>
      </w:r>
      <w:r w:rsidR="00EF10DF">
        <w:rPr>
          <w:rFonts w:ascii="Arial" w:eastAsia="Calibri" w:hAnsi="Arial" w:cs="Arial"/>
          <w:color w:val="000000" w:themeColor="text1"/>
        </w:rPr>
        <w:t xml:space="preserve"> </w:t>
      </w:r>
    </w:p>
    <w:p w14:paraId="3652561D" w14:textId="08F05F38" w:rsidR="007F0BD1" w:rsidRDefault="00EF10DF" w:rsidP="00EF10DF">
      <w:pPr>
        <w:pStyle w:val="Akapitzlist"/>
        <w:widowControl w:val="0"/>
        <w:tabs>
          <w:tab w:val="left" w:pos="502"/>
        </w:tabs>
        <w:autoSpaceDE w:val="0"/>
        <w:autoSpaceDN w:val="0"/>
        <w:spacing w:line="252" w:lineRule="auto"/>
        <w:rPr>
          <w:rFonts w:ascii="Arial" w:eastAsia="Calibri" w:hAnsi="Arial" w:cs="Arial"/>
          <w:color w:val="000000" w:themeColor="text1"/>
        </w:rPr>
      </w:pPr>
      <w:r w:rsidRPr="00EF10DF">
        <w:rPr>
          <w:rFonts w:ascii="Arial" w:eastAsia="Calibri" w:hAnsi="Arial" w:cs="Arial"/>
          <w:b/>
          <w:bCs/>
          <w:color w:val="000000" w:themeColor="text1"/>
        </w:rPr>
        <w:t>Uczestnik szkolenia zawodowego jest zobowiązany niezwłocznie poinformować Instytucję organizującą szkolenie o podjęciu zatrudnienia, innej pracy zarobkowej lub działalności gospodarczej</w:t>
      </w:r>
      <w:r w:rsidR="00B318DA">
        <w:rPr>
          <w:rFonts w:ascii="Arial" w:eastAsia="Calibri" w:hAnsi="Arial" w:cs="Arial"/>
          <w:color w:val="000000" w:themeColor="text1"/>
        </w:rPr>
        <w:t xml:space="preserve"> </w:t>
      </w:r>
      <w:r w:rsidR="00B318DA" w:rsidRPr="00B318DA">
        <w:rPr>
          <w:rFonts w:ascii="Arial" w:eastAsia="Calibri" w:hAnsi="Arial" w:cs="Arial"/>
          <w:b/>
          <w:bCs/>
          <w:color w:val="000000" w:themeColor="text1"/>
        </w:rPr>
        <w:t>i ponownie wypełnić oświadczenie, którego wzór stanowi załącznik nr 1.</w:t>
      </w:r>
    </w:p>
    <w:p w14:paraId="5F0D8A92" w14:textId="4670E3C3" w:rsidR="003943A7" w:rsidRPr="00632FEC" w:rsidRDefault="003943A7" w:rsidP="00EF10DF">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EF10DF">
        <w:rPr>
          <w:rFonts w:ascii="Arial" w:eastAsia="Calibri" w:hAnsi="Arial" w:cs="Arial"/>
          <w:color w:val="000000" w:themeColor="text1"/>
        </w:rPr>
        <w:t>Podstawą</w:t>
      </w:r>
      <w:r w:rsidRPr="00EF10DF">
        <w:rPr>
          <w:rFonts w:ascii="Arial" w:eastAsia="Calibri" w:hAnsi="Arial" w:cs="Arial"/>
          <w:color w:val="000000" w:themeColor="text1"/>
          <w:spacing w:val="-4"/>
        </w:rPr>
        <w:t xml:space="preserve"> </w:t>
      </w:r>
      <w:r w:rsidRPr="00EF10DF">
        <w:rPr>
          <w:rFonts w:ascii="Arial" w:eastAsia="Calibri" w:hAnsi="Arial" w:cs="Arial"/>
          <w:color w:val="000000" w:themeColor="text1"/>
        </w:rPr>
        <w:t>ustalenia</w:t>
      </w:r>
      <w:r w:rsidRPr="00EF10DF">
        <w:rPr>
          <w:rFonts w:ascii="Arial" w:eastAsia="Calibri" w:hAnsi="Arial" w:cs="Arial"/>
          <w:color w:val="000000" w:themeColor="text1"/>
          <w:spacing w:val="-3"/>
        </w:rPr>
        <w:t xml:space="preserve"> </w:t>
      </w:r>
      <w:r w:rsidRPr="00EF10DF">
        <w:rPr>
          <w:rFonts w:ascii="Arial" w:eastAsia="Calibri" w:hAnsi="Arial" w:cs="Arial"/>
          <w:color w:val="000000" w:themeColor="text1"/>
        </w:rPr>
        <w:t>kwoty</w:t>
      </w:r>
      <w:r w:rsidRPr="00EF10DF">
        <w:rPr>
          <w:rFonts w:ascii="Arial" w:eastAsia="Calibri" w:hAnsi="Arial" w:cs="Arial"/>
          <w:color w:val="000000" w:themeColor="text1"/>
          <w:spacing w:val="-2"/>
        </w:rPr>
        <w:t xml:space="preserve"> </w:t>
      </w:r>
      <w:r w:rsidRPr="00EF10DF">
        <w:rPr>
          <w:rFonts w:ascii="Arial" w:eastAsia="Calibri" w:hAnsi="Arial" w:cs="Arial"/>
          <w:color w:val="000000" w:themeColor="text1"/>
        </w:rPr>
        <w:t>wypłaty</w:t>
      </w:r>
      <w:r w:rsidRPr="00EF10DF">
        <w:rPr>
          <w:rFonts w:ascii="Arial" w:eastAsia="Calibri" w:hAnsi="Arial" w:cs="Arial"/>
          <w:color w:val="000000" w:themeColor="text1"/>
          <w:spacing w:val="-4"/>
        </w:rPr>
        <w:t xml:space="preserve"> </w:t>
      </w:r>
      <w:r w:rsidRPr="00EF10DF">
        <w:rPr>
          <w:rFonts w:ascii="Arial" w:eastAsia="Calibri" w:hAnsi="Arial" w:cs="Arial"/>
          <w:color w:val="000000" w:themeColor="text1"/>
        </w:rPr>
        <w:t>stypendium</w:t>
      </w:r>
      <w:r w:rsidRPr="00EF10DF">
        <w:rPr>
          <w:rFonts w:ascii="Arial" w:eastAsia="Calibri" w:hAnsi="Arial" w:cs="Arial"/>
          <w:color w:val="000000" w:themeColor="text1"/>
          <w:spacing w:val="-4"/>
        </w:rPr>
        <w:t xml:space="preserve"> </w:t>
      </w:r>
      <w:r w:rsidRPr="00EF10DF">
        <w:rPr>
          <w:rFonts w:ascii="Arial" w:eastAsia="Calibri" w:hAnsi="Arial" w:cs="Arial"/>
          <w:color w:val="000000" w:themeColor="text1"/>
        </w:rPr>
        <w:t>jest</w:t>
      </w:r>
      <w:r w:rsidRPr="00EF10DF">
        <w:rPr>
          <w:rFonts w:ascii="Arial" w:eastAsia="Calibri" w:hAnsi="Arial" w:cs="Arial"/>
          <w:color w:val="000000" w:themeColor="text1"/>
          <w:spacing w:val="-4"/>
        </w:rPr>
        <w:t xml:space="preserve"> </w:t>
      </w:r>
      <w:r w:rsidRPr="00EF10DF">
        <w:rPr>
          <w:rFonts w:ascii="Arial" w:eastAsia="Calibri" w:hAnsi="Arial" w:cs="Arial"/>
          <w:b/>
          <w:color w:val="000000" w:themeColor="text1"/>
        </w:rPr>
        <w:t>lista</w:t>
      </w:r>
      <w:r w:rsidRPr="00EF10DF">
        <w:rPr>
          <w:rFonts w:ascii="Arial" w:eastAsia="Calibri" w:hAnsi="Arial" w:cs="Arial"/>
          <w:b/>
          <w:color w:val="000000" w:themeColor="text1"/>
          <w:spacing w:val="-4"/>
        </w:rPr>
        <w:t xml:space="preserve"> </w:t>
      </w:r>
      <w:r w:rsidRPr="00EF10DF">
        <w:rPr>
          <w:rFonts w:ascii="Arial" w:eastAsia="Calibri" w:hAnsi="Arial" w:cs="Arial"/>
          <w:b/>
          <w:color w:val="000000" w:themeColor="text1"/>
        </w:rPr>
        <w:t>obecności</w:t>
      </w:r>
      <w:r w:rsidRPr="00EF10DF">
        <w:rPr>
          <w:rFonts w:ascii="Arial" w:eastAsia="Calibri" w:hAnsi="Arial" w:cs="Arial"/>
          <w:b/>
          <w:color w:val="000000" w:themeColor="text1"/>
          <w:spacing w:val="-5"/>
        </w:rPr>
        <w:t xml:space="preserve"> </w:t>
      </w:r>
      <w:r w:rsidRPr="00EF10DF">
        <w:rPr>
          <w:rFonts w:ascii="Arial" w:eastAsia="Calibri" w:hAnsi="Arial" w:cs="Arial"/>
          <w:b/>
          <w:color w:val="000000" w:themeColor="text1"/>
        </w:rPr>
        <w:t>prowadzona</w:t>
      </w:r>
      <w:r w:rsidRPr="00EF10DF">
        <w:rPr>
          <w:rFonts w:ascii="Arial" w:eastAsia="Calibri" w:hAnsi="Arial" w:cs="Arial"/>
          <w:b/>
          <w:color w:val="000000" w:themeColor="text1"/>
          <w:spacing w:val="-4"/>
        </w:rPr>
        <w:t xml:space="preserve"> </w:t>
      </w:r>
      <w:r w:rsidRPr="00EF10DF">
        <w:rPr>
          <w:rFonts w:ascii="Arial" w:eastAsia="Calibri" w:hAnsi="Arial" w:cs="Arial"/>
          <w:b/>
          <w:color w:val="000000" w:themeColor="text1"/>
        </w:rPr>
        <w:t>przez</w:t>
      </w:r>
      <w:r w:rsidR="00FD405A" w:rsidRPr="00EF10DF">
        <w:rPr>
          <w:rFonts w:ascii="Arial" w:eastAsia="Calibri" w:hAnsi="Arial" w:cs="Arial"/>
          <w:b/>
          <w:color w:val="000000" w:themeColor="text1"/>
        </w:rPr>
        <w:t xml:space="preserve"> Instytucję</w:t>
      </w:r>
      <w:r w:rsidRPr="00EF10DF">
        <w:rPr>
          <w:rFonts w:ascii="Arial" w:eastAsia="Calibri" w:hAnsi="Arial" w:cs="Arial"/>
          <w:b/>
          <w:color w:val="000000" w:themeColor="text1"/>
          <w:spacing w:val="-4"/>
        </w:rPr>
        <w:t xml:space="preserve"> </w:t>
      </w:r>
      <w:r w:rsidR="00FD405A" w:rsidRPr="00EF10DF">
        <w:rPr>
          <w:rFonts w:ascii="Arial" w:eastAsia="Calibri" w:hAnsi="Arial" w:cs="Arial"/>
          <w:b/>
          <w:color w:val="000000" w:themeColor="text1"/>
        </w:rPr>
        <w:t>realizującą</w:t>
      </w:r>
      <w:r w:rsidRPr="00EF10DF">
        <w:rPr>
          <w:rFonts w:ascii="Arial" w:eastAsia="Calibri" w:hAnsi="Arial" w:cs="Arial"/>
          <w:b/>
          <w:color w:val="000000" w:themeColor="text1"/>
          <w:spacing w:val="-6"/>
        </w:rPr>
        <w:t xml:space="preserve"> </w:t>
      </w:r>
      <w:r w:rsidR="00FD405A" w:rsidRPr="00EF10DF">
        <w:rPr>
          <w:rFonts w:ascii="Arial" w:eastAsia="Calibri" w:hAnsi="Arial" w:cs="Arial"/>
          <w:b/>
          <w:color w:val="000000" w:themeColor="text1"/>
        </w:rPr>
        <w:t>szkolenie</w:t>
      </w:r>
      <w:r w:rsidRPr="00EF10DF">
        <w:rPr>
          <w:rFonts w:ascii="Arial" w:eastAsia="Calibri" w:hAnsi="Arial" w:cs="Arial"/>
          <w:b/>
          <w:color w:val="000000" w:themeColor="text1"/>
        </w:rPr>
        <w:t xml:space="preserve"> </w:t>
      </w:r>
      <w:r w:rsidR="00FD405A" w:rsidRPr="00EF10DF">
        <w:rPr>
          <w:rFonts w:ascii="Arial" w:eastAsia="Calibri" w:hAnsi="Arial" w:cs="Arial"/>
          <w:b/>
          <w:color w:val="000000" w:themeColor="text1"/>
        </w:rPr>
        <w:t xml:space="preserve">zawodowe </w:t>
      </w:r>
      <w:r w:rsidR="00632FEC">
        <w:rPr>
          <w:rFonts w:ascii="Arial" w:eastAsia="Calibri" w:hAnsi="Arial" w:cs="Arial"/>
          <w:b/>
          <w:color w:val="000000" w:themeColor="text1"/>
        </w:rPr>
        <w:t>i przekazywana do Instytucji organizującej szkolenie.</w:t>
      </w:r>
    </w:p>
    <w:p w14:paraId="3974C12A" w14:textId="64AA2B70" w:rsidR="003943A7" w:rsidRDefault="00632FEC" w:rsidP="00632FEC">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Pr>
          <w:rFonts w:ascii="Arial" w:eastAsia="Calibri" w:hAnsi="Arial" w:cs="Arial"/>
          <w:color w:val="000000" w:themeColor="text1"/>
        </w:rPr>
        <w:t>Stypendium szkoleniowe będzie przekazywane uczestnikowi szkolenia zawodowego na konto bankowe nr ………….., którego właścicielem jest ……………….. .</w:t>
      </w:r>
    </w:p>
    <w:p w14:paraId="144FE5EA" w14:textId="6D01A978" w:rsidR="003943A7" w:rsidRPr="00214EFB" w:rsidRDefault="003943A7" w:rsidP="00632FEC">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632FEC">
        <w:rPr>
          <w:rFonts w:ascii="Arial" w:eastAsia="Calibri" w:hAnsi="Arial" w:cs="Arial"/>
          <w:color w:val="000000" w:themeColor="text1"/>
        </w:rPr>
        <w:t>Stypendium</w:t>
      </w:r>
      <w:r w:rsidR="00D93028">
        <w:rPr>
          <w:rFonts w:ascii="Arial" w:eastAsia="Calibri" w:hAnsi="Arial" w:cs="Arial"/>
          <w:color w:val="000000" w:themeColor="text1"/>
        </w:rPr>
        <w:t xml:space="preserve"> szkoleniowe</w:t>
      </w:r>
      <w:r w:rsidRPr="00632FEC">
        <w:rPr>
          <w:rFonts w:ascii="Arial" w:eastAsia="Calibri" w:hAnsi="Arial" w:cs="Arial"/>
          <w:color w:val="000000" w:themeColor="text1"/>
          <w:spacing w:val="-5"/>
        </w:rPr>
        <w:t xml:space="preserve"> </w:t>
      </w:r>
      <w:r w:rsidRPr="00632FEC">
        <w:rPr>
          <w:rFonts w:ascii="Arial" w:eastAsia="Calibri" w:hAnsi="Arial" w:cs="Arial"/>
          <w:color w:val="000000" w:themeColor="text1"/>
        </w:rPr>
        <w:t>nie</w:t>
      </w:r>
      <w:r w:rsidRPr="00632FEC">
        <w:rPr>
          <w:rFonts w:ascii="Arial" w:eastAsia="Calibri" w:hAnsi="Arial" w:cs="Arial"/>
          <w:color w:val="000000" w:themeColor="text1"/>
          <w:spacing w:val="-5"/>
        </w:rPr>
        <w:t xml:space="preserve"> </w:t>
      </w:r>
      <w:r w:rsidRPr="00632FEC">
        <w:rPr>
          <w:rFonts w:ascii="Arial" w:eastAsia="Calibri" w:hAnsi="Arial" w:cs="Arial"/>
          <w:color w:val="000000" w:themeColor="text1"/>
        </w:rPr>
        <w:t>przysługuje</w:t>
      </w:r>
      <w:r w:rsidRPr="00632FEC">
        <w:rPr>
          <w:rFonts w:ascii="Arial" w:eastAsia="Calibri" w:hAnsi="Arial" w:cs="Arial"/>
          <w:color w:val="000000" w:themeColor="text1"/>
          <w:spacing w:val="-4"/>
        </w:rPr>
        <w:t xml:space="preserve"> </w:t>
      </w:r>
      <w:r w:rsidRPr="00632FEC">
        <w:rPr>
          <w:rFonts w:ascii="Arial" w:eastAsia="Calibri" w:hAnsi="Arial" w:cs="Arial"/>
          <w:color w:val="000000" w:themeColor="text1"/>
        </w:rPr>
        <w:t>za</w:t>
      </w:r>
      <w:r w:rsidRPr="00632FEC">
        <w:rPr>
          <w:rFonts w:ascii="Arial" w:eastAsia="Calibri" w:hAnsi="Arial" w:cs="Arial"/>
          <w:color w:val="000000" w:themeColor="text1"/>
          <w:spacing w:val="-3"/>
        </w:rPr>
        <w:t xml:space="preserve"> </w:t>
      </w:r>
      <w:r w:rsidRPr="00632FEC">
        <w:rPr>
          <w:rFonts w:ascii="Arial" w:eastAsia="Calibri" w:hAnsi="Arial" w:cs="Arial"/>
          <w:color w:val="000000" w:themeColor="text1"/>
        </w:rPr>
        <w:t>godziny</w:t>
      </w:r>
      <w:r w:rsidRPr="00632FEC">
        <w:rPr>
          <w:rFonts w:ascii="Arial" w:eastAsia="Calibri" w:hAnsi="Arial" w:cs="Arial"/>
          <w:color w:val="000000" w:themeColor="text1"/>
          <w:spacing w:val="-3"/>
        </w:rPr>
        <w:t xml:space="preserve"> </w:t>
      </w:r>
      <w:r w:rsidRPr="00632FEC">
        <w:rPr>
          <w:rFonts w:ascii="Arial" w:eastAsia="Calibri" w:hAnsi="Arial" w:cs="Arial"/>
          <w:color w:val="000000" w:themeColor="text1"/>
        </w:rPr>
        <w:t>nieobecności</w:t>
      </w:r>
      <w:r w:rsidRPr="00632FEC">
        <w:rPr>
          <w:rFonts w:ascii="Arial" w:eastAsia="Calibri" w:hAnsi="Arial" w:cs="Arial"/>
          <w:color w:val="000000" w:themeColor="text1"/>
          <w:spacing w:val="-5"/>
        </w:rPr>
        <w:t xml:space="preserve"> </w:t>
      </w:r>
      <w:r w:rsidRPr="00632FEC">
        <w:rPr>
          <w:rFonts w:ascii="Arial" w:eastAsia="Calibri" w:hAnsi="Arial" w:cs="Arial"/>
          <w:color w:val="000000" w:themeColor="text1"/>
        </w:rPr>
        <w:t>na</w:t>
      </w:r>
      <w:r w:rsidRPr="00632FEC">
        <w:rPr>
          <w:rFonts w:ascii="Arial" w:eastAsia="Calibri" w:hAnsi="Arial" w:cs="Arial"/>
          <w:color w:val="000000" w:themeColor="text1"/>
          <w:spacing w:val="-3"/>
        </w:rPr>
        <w:t xml:space="preserve"> </w:t>
      </w:r>
      <w:r w:rsidRPr="00632FEC">
        <w:rPr>
          <w:rFonts w:ascii="Arial" w:eastAsia="Calibri" w:hAnsi="Arial" w:cs="Arial"/>
          <w:color w:val="000000" w:themeColor="text1"/>
        </w:rPr>
        <w:t>szkoleniu</w:t>
      </w:r>
      <w:r w:rsidR="00FD405A" w:rsidRPr="00632FEC">
        <w:rPr>
          <w:rFonts w:ascii="Arial" w:eastAsia="Calibri" w:hAnsi="Arial" w:cs="Arial"/>
          <w:color w:val="000000" w:themeColor="text1"/>
        </w:rPr>
        <w:t xml:space="preserve"> zawodowy</w:t>
      </w:r>
      <w:r w:rsidR="005918FF" w:rsidRPr="00632FEC">
        <w:rPr>
          <w:rFonts w:ascii="Arial" w:eastAsia="Calibri" w:hAnsi="Arial" w:cs="Arial"/>
          <w:color w:val="000000" w:themeColor="text1"/>
        </w:rPr>
        <w:t>m</w:t>
      </w:r>
      <w:r w:rsidR="00E37AD5" w:rsidRPr="00632FEC">
        <w:rPr>
          <w:rFonts w:ascii="Arial" w:eastAsia="Calibri" w:hAnsi="Arial" w:cs="Arial"/>
          <w:color w:val="000000" w:themeColor="text1"/>
        </w:rPr>
        <w:t>, chyba że uczestnik szkolenia odbył (odrobił) dane zajęcia w innym terminie lub przyczyną nieobecności na szkoleniu była czasowa niezdolność do pracy z</w:t>
      </w:r>
      <w:r w:rsidR="00F2168F">
        <w:rPr>
          <w:rFonts w:ascii="Arial" w:eastAsia="Calibri" w:hAnsi="Arial" w:cs="Arial"/>
          <w:color w:val="000000" w:themeColor="text1"/>
        </w:rPr>
        <w:t> </w:t>
      </w:r>
      <w:r w:rsidR="00E37AD5" w:rsidRPr="00632FEC">
        <w:rPr>
          <w:rFonts w:ascii="Arial" w:eastAsia="Calibri" w:hAnsi="Arial" w:cs="Arial"/>
          <w:color w:val="000000" w:themeColor="text1"/>
        </w:rPr>
        <w:t xml:space="preserve">powodu choroby lub pobytu w stacjonarnym zakładzie opieki zdrowotnej, co zostaje udokumentowane przez osobę uczestniczącą w szkoleniu odpowiednim </w:t>
      </w:r>
      <w:r w:rsidR="00E37AD5" w:rsidRPr="00214EFB">
        <w:rPr>
          <w:rFonts w:ascii="Arial" w:eastAsia="Calibri" w:hAnsi="Arial" w:cs="Arial"/>
          <w:color w:val="000000" w:themeColor="text1"/>
        </w:rPr>
        <w:t xml:space="preserve">zaświadczeniem lekarskim. </w:t>
      </w:r>
    </w:p>
    <w:p w14:paraId="07F5CD5F" w14:textId="71784508" w:rsidR="0084618D" w:rsidRPr="00214EFB" w:rsidRDefault="00214EFB" w:rsidP="00214EFB">
      <w:pPr>
        <w:pStyle w:val="Akapitzlist"/>
        <w:widowControl w:val="0"/>
        <w:numPr>
          <w:ilvl w:val="0"/>
          <w:numId w:val="19"/>
        </w:numPr>
        <w:tabs>
          <w:tab w:val="left" w:pos="502"/>
        </w:tabs>
        <w:autoSpaceDE w:val="0"/>
        <w:autoSpaceDN w:val="0"/>
        <w:spacing w:line="252" w:lineRule="auto"/>
        <w:rPr>
          <w:rFonts w:ascii="Arial" w:eastAsia="Calibri" w:hAnsi="Arial" w:cs="Arial"/>
          <w:color w:val="000000" w:themeColor="text1"/>
        </w:rPr>
      </w:pPr>
      <w:r w:rsidRPr="00214EFB">
        <w:rPr>
          <w:rFonts w:ascii="Arial" w:eastAsia="Calibri" w:hAnsi="Arial" w:cs="Arial"/>
          <w:color w:val="000000" w:themeColor="text1"/>
        </w:rPr>
        <w:t>Stypendium szkoleniowe rozliczane będzie w system</w:t>
      </w:r>
      <w:r>
        <w:rPr>
          <w:rFonts w:ascii="Arial" w:eastAsia="Calibri" w:hAnsi="Arial" w:cs="Arial"/>
          <w:color w:val="000000" w:themeColor="text1"/>
        </w:rPr>
        <w:t>ie</w:t>
      </w:r>
      <w:r w:rsidRPr="00214EFB">
        <w:rPr>
          <w:rFonts w:ascii="Arial" w:eastAsia="Calibri" w:hAnsi="Arial" w:cs="Arial"/>
          <w:color w:val="000000" w:themeColor="text1"/>
        </w:rPr>
        <w:t xml:space="preserve"> miesięcznym</w:t>
      </w:r>
      <w:r>
        <w:rPr>
          <w:rFonts w:ascii="Arial" w:eastAsia="Calibri" w:hAnsi="Arial" w:cs="Arial"/>
          <w:color w:val="000000" w:themeColor="text1"/>
        </w:rPr>
        <w:t xml:space="preserve">, po </w:t>
      </w:r>
      <w:r w:rsidR="0018579E">
        <w:rPr>
          <w:rFonts w:ascii="Arial" w:eastAsia="Calibri" w:hAnsi="Arial" w:cs="Arial"/>
          <w:color w:val="000000" w:themeColor="text1"/>
        </w:rPr>
        <w:lastRenderedPageBreak/>
        <w:t>zakończeniu miesiąca kalendarzowego</w:t>
      </w:r>
      <w:r w:rsidR="00696139">
        <w:rPr>
          <w:rFonts w:ascii="Arial" w:eastAsia="Calibri" w:hAnsi="Arial" w:cs="Arial"/>
          <w:color w:val="000000" w:themeColor="text1"/>
        </w:rPr>
        <w:t>, w trakcie które</w:t>
      </w:r>
      <w:r w:rsidR="00867AB5">
        <w:rPr>
          <w:rFonts w:ascii="Arial" w:eastAsia="Calibri" w:hAnsi="Arial" w:cs="Arial"/>
          <w:color w:val="000000" w:themeColor="text1"/>
        </w:rPr>
        <w:t>go</w:t>
      </w:r>
      <w:r w:rsidR="00696139">
        <w:rPr>
          <w:rFonts w:ascii="Arial" w:eastAsia="Calibri" w:hAnsi="Arial" w:cs="Arial"/>
          <w:color w:val="000000" w:themeColor="text1"/>
        </w:rPr>
        <w:t xml:space="preserve"> realizowane jest wsparcie szkoleniowe</w:t>
      </w:r>
      <w:r w:rsidR="0018579E">
        <w:rPr>
          <w:rFonts w:ascii="Arial" w:eastAsia="Calibri" w:hAnsi="Arial" w:cs="Arial"/>
          <w:color w:val="000000" w:themeColor="text1"/>
        </w:rPr>
        <w:t>,</w:t>
      </w:r>
      <w:r w:rsidRPr="00214EFB">
        <w:rPr>
          <w:rFonts w:ascii="Arial" w:eastAsia="Calibri" w:hAnsi="Arial" w:cs="Arial"/>
          <w:color w:val="000000" w:themeColor="text1"/>
        </w:rPr>
        <w:t xml:space="preserve"> w</w:t>
      </w:r>
      <w:r w:rsidR="00696139">
        <w:rPr>
          <w:rFonts w:ascii="Arial" w:eastAsia="Calibri" w:hAnsi="Arial" w:cs="Arial"/>
          <w:color w:val="000000" w:themeColor="text1"/>
        </w:rPr>
        <w:t> </w:t>
      </w:r>
      <w:r w:rsidRPr="00214EFB">
        <w:rPr>
          <w:rFonts w:ascii="Arial" w:eastAsia="Calibri" w:hAnsi="Arial" w:cs="Arial"/>
          <w:color w:val="000000" w:themeColor="text1"/>
        </w:rPr>
        <w:t xml:space="preserve">przeciągu 10 dni roboczych </w:t>
      </w:r>
      <w:r w:rsidR="0018579E">
        <w:rPr>
          <w:rFonts w:ascii="Arial" w:eastAsia="Calibri" w:hAnsi="Arial" w:cs="Arial"/>
          <w:color w:val="000000" w:themeColor="text1"/>
        </w:rPr>
        <w:t xml:space="preserve">od dnia otrzymania od Instytucji realizującej szkolenie list obecności. </w:t>
      </w:r>
    </w:p>
    <w:p w14:paraId="4E63A24C" w14:textId="186FC6E7" w:rsidR="00830DDB" w:rsidRPr="00816A98" w:rsidRDefault="00830DDB" w:rsidP="00D600D4">
      <w:pPr>
        <w:widowControl w:val="0"/>
        <w:autoSpaceDE w:val="0"/>
        <w:autoSpaceDN w:val="0"/>
        <w:spacing w:line="252" w:lineRule="auto"/>
        <w:jc w:val="both"/>
        <w:rPr>
          <w:rFonts w:eastAsia="Calibri" w:cs="Arial"/>
          <w:color w:val="000000" w:themeColor="text1"/>
          <w:kern w:val="0"/>
          <w:sz w:val="24"/>
          <w:szCs w:val="24"/>
          <w14:ligatures w14:val="none"/>
        </w:rPr>
      </w:pPr>
    </w:p>
    <w:p w14:paraId="480C52CB" w14:textId="543C6449" w:rsidR="00830DDB" w:rsidRPr="00816A98" w:rsidRDefault="00830DDB" w:rsidP="00830DDB">
      <w:pPr>
        <w:widowControl w:val="0"/>
        <w:autoSpaceDE w:val="0"/>
        <w:autoSpaceDN w:val="0"/>
        <w:spacing w:line="252" w:lineRule="auto"/>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w:t>
      </w:r>
      <w:r w:rsidR="00E62AAD">
        <w:rPr>
          <w:rFonts w:eastAsia="Calibri" w:cs="Arial"/>
          <w:b/>
          <w:bCs/>
          <w:color w:val="000000" w:themeColor="text1"/>
          <w:kern w:val="0"/>
          <w:sz w:val="24"/>
          <w:szCs w:val="24"/>
          <w14:ligatures w14:val="none"/>
        </w:rPr>
        <w:t xml:space="preserve"> </w:t>
      </w:r>
      <w:r w:rsidR="00F31804">
        <w:rPr>
          <w:rFonts w:eastAsia="Calibri" w:cs="Arial"/>
          <w:b/>
          <w:bCs/>
          <w:color w:val="000000" w:themeColor="text1"/>
          <w:kern w:val="0"/>
          <w:sz w:val="24"/>
          <w:szCs w:val="24"/>
          <w14:ligatures w14:val="none"/>
        </w:rPr>
        <w:t>4</w:t>
      </w:r>
    </w:p>
    <w:p w14:paraId="44D366A4" w14:textId="77777777" w:rsidR="00830DDB" w:rsidRPr="00816A98" w:rsidRDefault="00830DDB" w:rsidP="00830DDB">
      <w:pPr>
        <w:spacing w:line="240" w:lineRule="auto"/>
        <w:jc w:val="center"/>
        <w:rPr>
          <w:rFonts w:cs="Arial"/>
          <w:b/>
          <w:bCs/>
          <w:sz w:val="24"/>
          <w:szCs w:val="24"/>
        </w:rPr>
      </w:pPr>
      <w:r w:rsidRPr="00816A98">
        <w:rPr>
          <w:rFonts w:cs="Arial"/>
          <w:b/>
          <w:bCs/>
          <w:sz w:val="24"/>
          <w:szCs w:val="24"/>
        </w:rPr>
        <w:t>Klauzula informacyjna dla uczestnika szkolenia zawodowego</w:t>
      </w:r>
    </w:p>
    <w:p w14:paraId="3D435D00" w14:textId="158A552C" w:rsidR="00830DDB" w:rsidRPr="00816A98" w:rsidRDefault="00830DDB" w:rsidP="00830DDB">
      <w:pPr>
        <w:spacing w:line="240" w:lineRule="auto"/>
        <w:rPr>
          <w:rFonts w:cs="Arial"/>
          <w:sz w:val="24"/>
          <w:szCs w:val="24"/>
        </w:rPr>
      </w:pPr>
    </w:p>
    <w:p w14:paraId="4C239BBC" w14:textId="77777777" w:rsidR="00907B08" w:rsidRPr="00907B08" w:rsidRDefault="00907B08" w:rsidP="00907B08">
      <w:pPr>
        <w:spacing w:line="240" w:lineRule="auto"/>
        <w:rPr>
          <w:rFonts w:cs="Arial"/>
          <w:sz w:val="24"/>
          <w:szCs w:val="24"/>
          <w:lang w:eastAsia="pl-PL"/>
        </w:rPr>
      </w:pPr>
      <w:r w:rsidRPr="00907B08">
        <w:rPr>
          <w:rFonts w:cs="Arial"/>
          <w:kern w:val="0"/>
          <w:sz w:val="24"/>
          <w:szCs w:val="24"/>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0D1A4747" w14:textId="77777777"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907B08">
        <w:rPr>
          <w:rFonts w:eastAsia="Times New Roman" w:cs="Arial"/>
          <w:bCs/>
          <w:kern w:val="0"/>
          <w:sz w:val="24"/>
          <w:szCs w:val="24"/>
          <w:lang w:eastAsia="pl-PL"/>
          <w14:ligatures w14:val="none"/>
        </w:rPr>
        <w:t xml:space="preserve">Wojewódzki Urząd Pracy w Zielonej Górze </w:t>
      </w:r>
      <w:r w:rsidRPr="00907B08">
        <w:rPr>
          <w:rFonts w:eastAsia="Times New Roman" w:cs="Arial"/>
          <w:kern w:val="0"/>
          <w:sz w:val="24"/>
          <w:szCs w:val="24"/>
          <w:lang w:eastAsia="pl-PL"/>
          <w14:ligatures w14:val="none"/>
        </w:rPr>
        <w:t xml:space="preserve">z siedzibą przy ul. Wyspiańskiego 15, 65-036 Zielona Góra, tel. /68/ 456 56 10, e-mail: </w:t>
      </w:r>
      <w:hyperlink r:id="rId8" w:history="1">
        <w:r w:rsidRPr="00907B08">
          <w:rPr>
            <w:rFonts w:eastAsia="Times New Roman" w:cs="Arial"/>
            <w:kern w:val="0"/>
            <w:sz w:val="24"/>
            <w:szCs w:val="24"/>
            <w:lang w:eastAsia="pl-PL"/>
            <w14:ligatures w14:val="none"/>
          </w:rPr>
          <w:t>wup@wup.zgora.pl</w:t>
        </w:r>
      </w:hyperlink>
      <w:r w:rsidRPr="00907B08">
        <w:rPr>
          <w:rFonts w:eastAsia="Times New Roman" w:cs="Arial"/>
          <w:kern w:val="0"/>
          <w:sz w:val="24"/>
          <w:szCs w:val="24"/>
          <w:lang w:eastAsia="pl-PL"/>
          <w14:ligatures w14:val="none"/>
        </w:rPr>
        <w:t>.</w:t>
      </w:r>
    </w:p>
    <w:p w14:paraId="442D2950" w14:textId="538F927F"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Wojewódzki Urząd Pracy w Zielonej Górze wyznaczył Inspektora ochrony danych (IOD), z</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którym można się kontaktować we wszystkich sprawach związanych z</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przetwarzaniem</w:t>
      </w:r>
      <w:r>
        <w:rPr>
          <w:rFonts w:eastAsia="Times New Roman" w:cs="Arial"/>
          <w:kern w:val="0"/>
          <w:sz w:val="24"/>
          <w:szCs w:val="24"/>
          <w:lang w:eastAsia="pl-PL"/>
          <w14:ligatures w14:val="none"/>
        </w:rPr>
        <w:t xml:space="preserve"> </w:t>
      </w:r>
      <w:r w:rsidRPr="00907B08">
        <w:rPr>
          <w:rFonts w:eastAsia="Times New Roman" w:cs="Arial"/>
          <w:kern w:val="0"/>
          <w:sz w:val="24"/>
          <w:szCs w:val="24"/>
          <w:lang w:eastAsia="pl-PL"/>
          <w14:ligatures w14:val="none"/>
        </w:rPr>
        <w:t>danych osobowych oraz wykonywaniem praw przysługujących na mocy RODO. Kontakt z</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 xml:space="preserve">IOD jest możliwy za pośrednictwem poczty elektronicznej na adres: </w:t>
      </w:r>
      <w:hyperlink r:id="rId9" w:history="1">
        <w:r w:rsidRPr="00907B08">
          <w:rPr>
            <w:rFonts w:eastAsia="Times New Roman" w:cs="Arial"/>
            <w:kern w:val="0"/>
            <w:sz w:val="24"/>
            <w:szCs w:val="24"/>
            <w:lang w:eastAsia="pl-PL"/>
            <w14:ligatures w14:val="none"/>
          </w:rPr>
          <w:t>iod@wup.zgora.pl</w:t>
        </w:r>
      </w:hyperlink>
      <w:r w:rsidRPr="00907B08">
        <w:rPr>
          <w:rFonts w:eastAsia="Times New Roman" w:cs="Arial"/>
          <w:kern w:val="0"/>
          <w:sz w:val="24"/>
          <w:szCs w:val="24"/>
          <w:lang w:eastAsia="pl-PL"/>
          <w14:ligatures w14:val="none"/>
        </w:rPr>
        <w:t xml:space="preserve"> lub drogą pocztową na adres urzędu. </w:t>
      </w:r>
    </w:p>
    <w:p w14:paraId="1396B696" w14:textId="345C673A"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Dane osobowe będą przetwarzane w celu realizacji umowy </w:t>
      </w:r>
      <w:r w:rsidR="0021202A">
        <w:rPr>
          <w:rFonts w:eastAsia="Times New Roman" w:cs="Arial"/>
          <w:kern w:val="0"/>
          <w:sz w:val="24"/>
          <w:szCs w:val="24"/>
          <w:lang w:eastAsia="pl-PL"/>
          <w14:ligatures w14:val="none"/>
        </w:rPr>
        <w:t>szkoleniowej</w:t>
      </w:r>
      <w:r w:rsidRPr="00907B08">
        <w:rPr>
          <w:rFonts w:eastAsia="Times New Roman" w:cs="Arial"/>
          <w:kern w:val="0"/>
          <w:sz w:val="24"/>
          <w:szCs w:val="24"/>
          <w:lang w:eastAsia="pl-PL"/>
          <w14:ligatures w14:val="none"/>
        </w:rPr>
        <w:t xml:space="preserve"> w ramach projektu.</w:t>
      </w:r>
    </w:p>
    <w:p w14:paraId="17E747C6" w14:textId="77777777"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Dane osobowe będą przetwarzane na podstawie: </w:t>
      </w:r>
    </w:p>
    <w:p w14:paraId="1EB94203" w14:textId="508EAE35" w:rsidR="00907B08" w:rsidRPr="00907B08" w:rsidRDefault="00907B08" w:rsidP="00907B08">
      <w:pPr>
        <w:numPr>
          <w:ilvl w:val="0"/>
          <w:numId w:val="12"/>
        </w:numPr>
        <w:tabs>
          <w:tab w:val="left" w:pos="709"/>
        </w:tabs>
        <w:autoSpaceDE w:val="0"/>
        <w:autoSpaceDN w:val="0"/>
        <w:adjustRightInd w:val="0"/>
        <w:spacing w:line="240" w:lineRule="auto"/>
        <w:ind w:left="709" w:hanging="283"/>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art. 6 ust. 1 lit. b) RODO (realizacja umowy </w:t>
      </w:r>
      <w:r w:rsidR="0021202A">
        <w:rPr>
          <w:rFonts w:eastAsia="Times New Roman" w:cs="Arial"/>
          <w:kern w:val="0"/>
          <w:sz w:val="24"/>
          <w:szCs w:val="24"/>
          <w:lang w:eastAsia="pl-PL"/>
          <w14:ligatures w14:val="none"/>
        </w:rPr>
        <w:t>szkoleniowej</w:t>
      </w:r>
      <w:r w:rsidRPr="00907B08">
        <w:rPr>
          <w:rFonts w:eastAsia="Times New Roman" w:cs="Arial"/>
          <w:kern w:val="0"/>
          <w:sz w:val="24"/>
          <w:szCs w:val="24"/>
          <w:lang w:eastAsia="pl-PL"/>
          <w14:ligatures w14:val="none"/>
        </w:rPr>
        <w:t>)</w:t>
      </w:r>
    </w:p>
    <w:p w14:paraId="442620B7" w14:textId="2328C3A7" w:rsidR="00907B08" w:rsidRPr="00907B08" w:rsidRDefault="00907B08" w:rsidP="00907B08">
      <w:pPr>
        <w:numPr>
          <w:ilvl w:val="0"/>
          <w:numId w:val="12"/>
        </w:numPr>
        <w:tabs>
          <w:tab w:val="left" w:pos="709"/>
        </w:tabs>
        <w:autoSpaceDE w:val="0"/>
        <w:autoSpaceDN w:val="0"/>
        <w:adjustRightInd w:val="0"/>
        <w:spacing w:line="240" w:lineRule="auto"/>
        <w:ind w:left="709" w:hanging="283"/>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art. 6 ust. 1 lit. c) RODO (przetwarzanie jest niezbędne do wypełnienia obowiązku prawnego ciążącego na administratorze) – sposób realizacji projektu oraz organizacji </w:t>
      </w:r>
      <w:r w:rsidR="0021202A">
        <w:rPr>
          <w:rFonts w:eastAsia="Times New Roman" w:cs="Arial"/>
          <w:kern w:val="0"/>
          <w:sz w:val="24"/>
          <w:szCs w:val="24"/>
          <w:lang w:eastAsia="pl-PL"/>
          <w14:ligatures w14:val="none"/>
        </w:rPr>
        <w:t xml:space="preserve">szkoleń </w:t>
      </w:r>
      <w:r w:rsidRPr="00907B08">
        <w:rPr>
          <w:rFonts w:eastAsia="Times New Roman" w:cs="Arial"/>
          <w:kern w:val="0"/>
          <w:sz w:val="24"/>
          <w:szCs w:val="24"/>
          <w:lang w:eastAsia="pl-PL"/>
          <w14:ligatures w14:val="none"/>
        </w:rPr>
        <w:t>określają przepisy rangi ustawowej;</w:t>
      </w:r>
    </w:p>
    <w:p w14:paraId="05C1EC18" w14:textId="77777777" w:rsidR="00907B08" w:rsidRPr="00907B08" w:rsidRDefault="00907B08" w:rsidP="00907B08">
      <w:pPr>
        <w:numPr>
          <w:ilvl w:val="0"/>
          <w:numId w:val="12"/>
        </w:numPr>
        <w:tabs>
          <w:tab w:val="left" w:pos="709"/>
        </w:tabs>
        <w:autoSpaceDE w:val="0"/>
        <w:autoSpaceDN w:val="0"/>
        <w:adjustRightInd w:val="0"/>
        <w:spacing w:line="240" w:lineRule="auto"/>
        <w:ind w:left="709" w:hanging="283"/>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7B8AFF80" w14:textId="77777777" w:rsidR="00907B08" w:rsidRPr="00907B08" w:rsidRDefault="00907B08" w:rsidP="00907B08">
      <w:pPr>
        <w:numPr>
          <w:ilvl w:val="0"/>
          <w:numId w:val="12"/>
        </w:numPr>
        <w:tabs>
          <w:tab w:val="left" w:pos="709"/>
        </w:tabs>
        <w:autoSpaceDE w:val="0"/>
        <w:autoSpaceDN w:val="0"/>
        <w:adjustRightInd w:val="0"/>
        <w:spacing w:line="240" w:lineRule="auto"/>
        <w:ind w:left="709" w:hanging="283"/>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Ustawy z dnia 20 kwietnia 2004 r. o promocji zatrudnienia i instytucjach rynku pracy;</w:t>
      </w:r>
    </w:p>
    <w:p w14:paraId="1A70EAF8" w14:textId="77777777" w:rsidR="00907B08" w:rsidRPr="00907B08" w:rsidRDefault="00907B08" w:rsidP="00907B08">
      <w:pPr>
        <w:numPr>
          <w:ilvl w:val="0"/>
          <w:numId w:val="12"/>
        </w:numPr>
        <w:tabs>
          <w:tab w:val="left" w:pos="709"/>
        </w:tabs>
        <w:autoSpaceDE w:val="0"/>
        <w:autoSpaceDN w:val="0"/>
        <w:adjustRightInd w:val="0"/>
        <w:spacing w:line="240" w:lineRule="auto"/>
        <w:ind w:left="709" w:hanging="283"/>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Ustawy z dnia 14 lipca 1983 r. o narodowym zasobie archiwalnym i archiwach – spełnienie obowiązków archiwizacyjnych. </w:t>
      </w:r>
    </w:p>
    <w:p w14:paraId="78F2DCCB" w14:textId="77777777"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Przetwarzanie danych osobowych nie odbywa się na podstawie art. 6 ust. 1 lit. f) RODO, tzn. nie dotyczy prawnie uzasadnionych interesów realizowanych przez administratora. </w:t>
      </w:r>
    </w:p>
    <w:p w14:paraId="180D5A80" w14:textId="1D20533A"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907B08">
        <w:rPr>
          <w:rFonts w:eastAsia="Times New Roman" w:cs="Arial"/>
          <w:kern w:val="0"/>
          <w:sz w:val="24"/>
          <w:szCs w:val="24"/>
          <w:lang w:eastAsia="pl-PL"/>
          <w14:ligatures w14:val="none"/>
        </w:rPr>
        <w:t>ePUAP</w:t>
      </w:r>
      <w:proofErr w:type="spellEnd"/>
      <w:r w:rsidRPr="00907B08">
        <w:rPr>
          <w:rFonts w:eastAsia="Times New Roman" w:cs="Arial"/>
          <w:kern w:val="0"/>
          <w:sz w:val="24"/>
          <w:szCs w:val="24"/>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w:t>
      </w:r>
      <w:r w:rsidR="0021202A">
        <w:rPr>
          <w:rFonts w:eastAsia="Times New Roman" w:cs="Arial"/>
          <w:kern w:val="0"/>
          <w:sz w:val="24"/>
          <w:szCs w:val="24"/>
          <w:lang w:eastAsia="pl-PL"/>
          <w14:ligatures w14:val="none"/>
        </w:rPr>
        <w:t>szkoleniowego</w:t>
      </w:r>
      <w:r w:rsidRPr="00907B08">
        <w:rPr>
          <w:rFonts w:eastAsia="Times New Roman" w:cs="Arial"/>
          <w:kern w:val="0"/>
          <w:sz w:val="24"/>
          <w:szCs w:val="24"/>
          <w:lang w:eastAsia="pl-PL"/>
          <w14:ligatures w14:val="none"/>
        </w:rPr>
        <w:t xml:space="preserve">), podmioty, którym przekazuje się dokumentację do brakowania (niszczenia) po upływie okresu przechowywania, Archiwum Państwowe – w przypadku przekazywania materiałów archiwalnych do wieczystego przechowywania, podmioty przetwarzające </w:t>
      </w:r>
      <w:r w:rsidRPr="00907B08">
        <w:rPr>
          <w:rFonts w:eastAsia="Times New Roman" w:cs="Arial"/>
          <w:kern w:val="0"/>
          <w:sz w:val="24"/>
          <w:szCs w:val="24"/>
          <w:lang w:eastAsia="pl-PL"/>
          <w14:ligatures w14:val="none"/>
        </w:rPr>
        <w:lastRenderedPageBreak/>
        <w:t>dane osobowe w</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imieniu administratora na podstawie zawartych umów/ porozumień w</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sprawie powierzenia przetwarzania danych osobowych (w tym dostawcy systemów informatycznych), podmioty, o których mowa w art. 87 ust. 1 ustawy wdrożeniowej w</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zakresie niezbędnym do realizacji zadań związanych z realizacją projektu (minister właściwy do spraw rozwoju regionalnego wykonujący zadania państwa członkowskiego, o</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którym mowa w art. 5 ustawy wdrożeniowej; Instytucja zarządzająca, o której mowa art. 2 pkt 12 ustawy wdrożeniowej, którą jest Zarząd Województwa Lubuskiego; inne osoby, instytucje i podmioty uczestniczące w systemie realizacji FEWL), a</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w</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 xml:space="preserve">uzasadnionych przypadkach – organy kontrolne, sądy, organy ścigania. </w:t>
      </w:r>
    </w:p>
    <w:p w14:paraId="535592A0" w14:textId="77777777"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 xml:space="preserve">Dane osobowe nie będą przekazywane do państwa trzeciego lub organizacji międzynarodowej. </w:t>
      </w:r>
    </w:p>
    <w:p w14:paraId="14E6F1D3" w14:textId="55123824"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kern w:val="0"/>
          <w:sz w:val="24"/>
          <w:szCs w:val="24"/>
          <w:lang w:eastAsia="pl-PL"/>
          <w14:ligatures w14:val="none"/>
        </w:rPr>
        <w:t>Stosownie do art. 91 ustawy wdrożeniowej dane osobowe będą przetwarzane przez okres niezbędny do realizacji celów projektu pt. „Twój los w Twoich rękach - wsparcie społeczne i zawodowe cudzoziemców”, w tym przez okres konieczny do realizacji i</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 xml:space="preserve">rozliczenia umowy </w:t>
      </w:r>
      <w:r w:rsidR="0021202A">
        <w:rPr>
          <w:rFonts w:eastAsia="Times New Roman" w:cs="Arial"/>
          <w:kern w:val="0"/>
          <w:sz w:val="24"/>
          <w:szCs w:val="24"/>
          <w:lang w:eastAsia="pl-PL"/>
          <w14:ligatures w14:val="none"/>
        </w:rPr>
        <w:t>szkoleniowej</w:t>
      </w:r>
      <w:r w:rsidRPr="00907B08">
        <w:rPr>
          <w:rFonts w:eastAsia="Times New Roman" w:cs="Arial"/>
          <w:kern w:val="0"/>
          <w:sz w:val="24"/>
          <w:szCs w:val="24"/>
          <w:lang w:eastAsia="pl-PL"/>
          <w14:ligatures w14:val="none"/>
        </w:rPr>
        <w:t xml:space="preserve"> oraz spełnienia obowiązków archiwizacyjnych wynikających z ustawy z dnia 14 lipca 1983 r. o narodowym zasobie archiwalnym i</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archiwach (na podstawie obowiązującego zarządzenia w sprawie ustalenia i</w:t>
      </w:r>
      <w:r>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wprowadzenia w Wojewódzkim Urzędzie Pracy w Zielonej Górze Instrukcji kancelaryjnej, Jednolitego rzeczowego wykazu akt i Instrukcji w sprawie organizacji i</w:t>
      </w:r>
      <w:r w:rsidR="00EE27CA">
        <w:rPr>
          <w:rFonts w:eastAsia="Times New Roman" w:cs="Arial"/>
          <w:kern w:val="0"/>
          <w:sz w:val="24"/>
          <w:szCs w:val="24"/>
          <w:lang w:eastAsia="pl-PL"/>
          <w14:ligatures w14:val="none"/>
        </w:rPr>
        <w:t> </w:t>
      </w:r>
      <w:r w:rsidRPr="00907B08">
        <w:rPr>
          <w:rFonts w:eastAsia="Times New Roman" w:cs="Arial"/>
          <w:kern w:val="0"/>
          <w:sz w:val="24"/>
          <w:szCs w:val="24"/>
          <w:lang w:eastAsia="pl-PL"/>
          <w14:ligatures w14:val="none"/>
        </w:rPr>
        <w:t>zakresu działania archiwum zakładowego).</w:t>
      </w:r>
    </w:p>
    <w:p w14:paraId="7AD7DC21" w14:textId="77777777" w:rsidR="00907B08" w:rsidRPr="00907B08" w:rsidRDefault="00907B08" w:rsidP="00907B08">
      <w:pPr>
        <w:numPr>
          <w:ilvl w:val="0"/>
          <w:numId w:val="11"/>
        </w:numPr>
        <w:autoSpaceDE w:val="0"/>
        <w:autoSpaceDN w:val="0"/>
        <w:adjustRightInd w:val="0"/>
        <w:spacing w:line="240" w:lineRule="auto"/>
        <w:ind w:left="426" w:hanging="426"/>
        <w:rPr>
          <w:rFonts w:eastAsia="Times New Roman" w:cs="Arial"/>
          <w:kern w:val="0"/>
          <w:sz w:val="24"/>
          <w:szCs w:val="24"/>
          <w:lang w:eastAsia="pl-PL"/>
          <w14:ligatures w14:val="none"/>
        </w:rPr>
      </w:pPr>
      <w:r w:rsidRPr="00907B08">
        <w:rPr>
          <w:rFonts w:eastAsia="Times New Roman" w:cs="Arial"/>
          <w:snapToGrid w:val="0"/>
          <w:kern w:val="0"/>
          <w:sz w:val="24"/>
          <w:szCs w:val="24"/>
          <w:lang w:eastAsia="pl-PL"/>
          <w14:ligatures w14:val="none"/>
        </w:rPr>
        <w:t>W związku z przetwarzaniem danych osobowych przysługują następujące prawa:</w:t>
      </w:r>
    </w:p>
    <w:p w14:paraId="4624CBD5" w14:textId="77777777" w:rsidR="00907B08" w:rsidRPr="00907B08" w:rsidRDefault="00907B08" w:rsidP="00907B08">
      <w:pPr>
        <w:pStyle w:val="Akapitzlist"/>
        <w:numPr>
          <w:ilvl w:val="0"/>
          <w:numId w:val="13"/>
        </w:numPr>
        <w:ind w:left="851" w:hanging="425"/>
        <w:jc w:val="both"/>
        <w:rPr>
          <w:rFonts w:ascii="Arial" w:eastAsia="Calibri" w:hAnsi="Arial" w:cs="Arial"/>
        </w:rPr>
      </w:pPr>
      <w:r w:rsidRPr="00907B08">
        <w:rPr>
          <w:rFonts w:ascii="Arial" w:eastAsia="Calibri" w:hAnsi="Arial" w:cs="Arial"/>
        </w:rPr>
        <w:t>prawo dostępu do treści danych osobowych oraz prawo otrzymania ich kopii;</w:t>
      </w:r>
    </w:p>
    <w:p w14:paraId="0CAC8F50" w14:textId="77777777" w:rsidR="00907B08" w:rsidRPr="00907B08" w:rsidRDefault="00907B08" w:rsidP="00907B08">
      <w:pPr>
        <w:pStyle w:val="Akapitzlist"/>
        <w:numPr>
          <w:ilvl w:val="0"/>
          <w:numId w:val="13"/>
        </w:numPr>
        <w:ind w:left="851" w:hanging="425"/>
        <w:jc w:val="both"/>
        <w:rPr>
          <w:rFonts w:ascii="Arial" w:eastAsia="Calibri" w:hAnsi="Arial" w:cs="Arial"/>
        </w:rPr>
      </w:pPr>
      <w:r w:rsidRPr="00907B08">
        <w:rPr>
          <w:rFonts w:ascii="Arial" w:eastAsia="Calibri" w:hAnsi="Arial" w:cs="Arial"/>
        </w:rPr>
        <w:t>prawo do żądania sprostowania (poprawiania) danych osobowych;</w:t>
      </w:r>
    </w:p>
    <w:p w14:paraId="530296E0" w14:textId="77777777" w:rsidR="00907B08" w:rsidRPr="00907B08" w:rsidRDefault="00907B08" w:rsidP="00907B08">
      <w:pPr>
        <w:pStyle w:val="Akapitzlist"/>
        <w:numPr>
          <w:ilvl w:val="0"/>
          <w:numId w:val="13"/>
        </w:numPr>
        <w:ind w:left="851" w:hanging="425"/>
        <w:jc w:val="both"/>
        <w:rPr>
          <w:rFonts w:ascii="Arial" w:eastAsia="Calibri" w:hAnsi="Arial" w:cs="Arial"/>
        </w:rPr>
      </w:pPr>
      <w:r w:rsidRPr="00907B08">
        <w:rPr>
          <w:rFonts w:ascii="Arial" w:eastAsia="Calibri" w:hAnsi="Arial" w:cs="Arial"/>
        </w:rPr>
        <w:t>prawo do żądania ograniczenia przetwarzania danych osobowych, w przypadkach określonych w art. 18 RODO;</w:t>
      </w:r>
    </w:p>
    <w:p w14:paraId="2562ECAA" w14:textId="1C43FA56" w:rsidR="00907B08" w:rsidRPr="00907B08" w:rsidRDefault="00907B08" w:rsidP="00F31804">
      <w:pPr>
        <w:pStyle w:val="Akapitzlist"/>
        <w:numPr>
          <w:ilvl w:val="0"/>
          <w:numId w:val="13"/>
        </w:numPr>
        <w:ind w:left="851" w:hanging="425"/>
        <w:rPr>
          <w:rFonts w:ascii="Arial" w:eastAsia="Calibri" w:hAnsi="Arial" w:cs="Arial"/>
        </w:rPr>
      </w:pPr>
      <w:r w:rsidRPr="00907B08">
        <w:rPr>
          <w:rFonts w:ascii="Arial" w:eastAsia="Calibri" w:hAnsi="Arial" w:cs="Arial"/>
        </w:rPr>
        <w:t>prawo wniesienia sprzeciwu wobec przetwarzania danych osobowych,</w:t>
      </w:r>
      <w:r w:rsidR="00F31804">
        <w:rPr>
          <w:rFonts w:ascii="Arial" w:eastAsia="Calibri" w:hAnsi="Arial" w:cs="Arial"/>
        </w:rPr>
        <w:t xml:space="preserve"> </w:t>
      </w:r>
      <w:r w:rsidRPr="00907B08">
        <w:rPr>
          <w:rFonts w:ascii="Arial" w:eastAsia="Calibri" w:hAnsi="Arial" w:cs="Arial"/>
        </w:rPr>
        <w:t>w</w:t>
      </w:r>
      <w:r w:rsidR="00F31804">
        <w:rPr>
          <w:rFonts w:ascii="Arial" w:eastAsia="Calibri" w:hAnsi="Arial" w:cs="Arial"/>
        </w:rPr>
        <w:t> </w:t>
      </w:r>
      <w:r w:rsidRPr="00907B08">
        <w:rPr>
          <w:rFonts w:ascii="Arial" w:eastAsia="Calibri" w:hAnsi="Arial" w:cs="Arial"/>
        </w:rPr>
        <w:t>przypadkach określonych w art. 21 RODO;</w:t>
      </w:r>
    </w:p>
    <w:p w14:paraId="5F1DEEB4" w14:textId="77777777" w:rsidR="00907B08" w:rsidRPr="00907B08" w:rsidRDefault="00907B08" w:rsidP="00907B08">
      <w:pPr>
        <w:pStyle w:val="Akapitzlist"/>
        <w:numPr>
          <w:ilvl w:val="0"/>
          <w:numId w:val="13"/>
        </w:numPr>
        <w:ind w:left="851" w:hanging="425"/>
        <w:jc w:val="both"/>
        <w:rPr>
          <w:rFonts w:ascii="Arial" w:eastAsia="Calibri" w:hAnsi="Arial" w:cs="Arial"/>
        </w:rPr>
      </w:pPr>
      <w:r w:rsidRPr="00907B08">
        <w:rPr>
          <w:rFonts w:ascii="Arial" w:hAnsi="Arial" w:cs="Arial"/>
          <w:snapToGrid w:val="0"/>
        </w:rPr>
        <w:t>prawo do wniesienia skargi do organu nadzorczego (Urzędu Ochrony Danych Osobowych), jeśli przetwarzanie danych osobowych narusza przepisy RODO.</w:t>
      </w:r>
    </w:p>
    <w:p w14:paraId="1A5B4B08" w14:textId="77777777" w:rsidR="00907B08" w:rsidRPr="00907B08" w:rsidRDefault="00907B08" w:rsidP="00907B08">
      <w:pPr>
        <w:pStyle w:val="Akapitzlist"/>
        <w:numPr>
          <w:ilvl w:val="0"/>
          <w:numId w:val="11"/>
        </w:numPr>
        <w:ind w:left="426" w:hanging="426"/>
        <w:rPr>
          <w:rFonts w:ascii="Arial" w:hAnsi="Arial" w:cs="Arial"/>
          <w:snapToGrid w:val="0"/>
        </w:rPr>
      </w:pPr>
      <w:r w:rsidRPr="00907B08">
        <w:rPr>
          <w:rFonts w:ascii="Arial" w:hAnsi="Arial" w:cs="Arial"/>
          <w:snapToGrid w:val="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3B5A2B01" w14:textId="4C6F233A" w:rsidR="00907B08" w:rsidRPr="00907B08" w:rsidRDefault="00907B08" w:rsidP="00907B08">
      <w:pPr>
        <w:pStyle w:val="Akapitzlist"/>
        <w:numPr>
          <w:ilvl w:val="0"/>
          <w:numId w:val="11"/>
        </w:numPr>
        <w:ind w:left="426" w:hanging="426"/>
        <w:rPr>
          <w:rFonts w:ascii="Arial" w:hAnsi="Arial" w:cs="Arial"/>
          <w:snapToGrid w:val="0"/>
        </w:rPr>
      </w:pPr>
      <w:r w:rsidRPr="00907B08">
        <w:rPr>
          <w:rFonts w:ascii="Arial" w:hAnsi="Arial" w:cs="Arial"/>
          <w:snapToGrid w:val="0"/>
        </w:rPr>
        <w:t xml:space="preserve">Podanie danych jest niezbędne w celu zawarcia umowy </w:t>
      </w:r>
      <w:r w:rsidR="0021202A">
        <w:rPr>
          <w:rFonts w:ascii="Arial" w:hAnsi="Arial" w:cs="Arial"/>
          <w:snapToGrid w:val="0"/>
        </w:rPr>
        <w:t>szkoleniowej</w:t>
      </w:r>
      <w:r w:rsidRPr="00907B08">
        <w:rPr>
          <w:rFonts w:ascii="Arial" w:hAnsi="Arial" w:cs="Arial"/>
          <w:snapToGrid w:val="0"/>
        </w:rPr>
        <w:t xml:space="preserve"> oraz jej skutecznego wykonywania.</w:t>
      </w:r>
    </w:p>
    <w:p w14:paraId="0D308894" w14:textId="77777777" w:rsidR="00907B08" w:rsidRPr="00907B08" w:rsidRDefault="00907B08" w:rsidP="00907B08">
      <w:pPr>
        <w:numPr>
          <w:ilvl w:val="0"/>
          <w:numId w:val="11"/>
        </w:numPr>
        <w:spacing w:line="240" w:lineRule="auto"/>
        <w:ind w:left="426" w:hanging="426"/>
        <w:contextualSpacing/>
        <w:rPr>
          <w:rFonts w:eastAsia="Times New Roman" w:cs="Arial"/>
          <w:snapToGrid w:val="0"/>
          <w:kern w:val="0"/>
          <w:sz w:val="24"/>
          <w:szCs w:val="24"/>
          <w:lang w:eastAsia="pl-PL"/>
          <w14:ligatures w14:val="none"/>
        </w:rPr>
      </w:pPr>
      <w:r w:rsidRPr="00907B08">
        <w:rPr>
          <w:rFonts w:eastAsia="Times New Roman" w:cs="Arial"/>
          <w:snapToGrid w:val="0"/>
          <w:kern w:val="0"/>
          <w:sz w:val="24"/>
          <w:szCs w:val="24"/>
          <w:lang w:eastAsia="pl-PL"/>
        </w:rPr>
        <w:t>W stosunku do pozyskanych danych osobowych nie będzie stosowane zautomatyzowane podejmowanie decyzji, w tym w formie profilowania.</w:t>
      </w:r>
    </w:p>
    <w:p w14:paraId="1A4CAF6B" w14:textId="77777777" w:rsidR="00907B08" w:rsidRDefault="00907B08" w:rsidP="00D600D4">
      <w:pPr>
        <w:widowControl w:val="0"/>
        <w:autoSpaceDE w:val="0"/>
        <w:autoSpaceDN w:val="0"/>
        <w:spacing w:line="252" w:lineRule="auto"/>
        <w:jc w:val="both"/>
        <w:rPr>
          <w:rFonts w:eastAsia="Calibri" w:cs="Arial"/>
          <w:color w:val="000000" w:themeColor="text1"/>
          <w:kern w:val="0"/>
          <w:sz w:val="24"/>
          <w:szCs w:val="24"/>
          <w14:ligatures w14:val="none"/>
        </w:rPr>
      </w:pPr>
    </w:p>
    <w:p w14:paraId="31C7207A" w14:textId="50135FEE" w:rsidR="00907B08" w:rsidRDefault="00907B08" w:rsidP="00907B08">
      <w:pPr>
        <w:widowControl w:val="0"/>
        <w:autoSpaceDE w:val="0"/>
        <w:autoSpaceDN w:val="0"/>
        <w:spacing w:line="252" w:lineRule="auto"/>
        <w:jc w:val="center"/>
        <w:rPr>
          <w:rFonts w:eastAsia="Calibri" w:cs="Arial"/>
          <w:color w:val="000000" w:themeColor="text1"/>
          <w:kern w:val="0"/>
          <w:sz w:val="24"/>
          <w:szCs w:val="24"/>
          <w14:ligatures w14:val="none"/>
        </w:rPr>
      </w:pPr>
      <w:r w:rsidRPr="00907B08">
        <w:rPr>
          <w:rFonts w:eastAsia="Calibri" w:cs="Arial"/>
          <w:b/>
          <w:color w:val="000000" w:themeColor="text1"/>
          <w:kern w:val="0"/>
          <w:sz w:val="24"/>
          <w:szCs w:val="24"/>
          <w14:ligatures w14:val="none"/>
        </w:rPr>
        <w:t xml:space="preserve">§ </w:t>
      </w:r>
      <w:r w:rsidR="00F31804">
        <w:rPr>
          <w:rFonts w:eastAsia="Calibri" w:cs="Arial"/>
          <w:b/>
          <w:color w:val="000000" w:themeColor="text1"/>
          <w:kern w:val="0"/>
          <w:sz w:val="24"/>
          <w:szCs w:val="24"/>
          <w14:ligatures w14:val="none"/>
        </w:rPr>
        <w:t>5</w:t>
      </w:r>
    </w:p>
    <w:p w14:paraId="2168AEAF" w14:textId="5EB0700A" w:rsidR="00907B08" w:rsidRPr="00907B08" w:rsidRDefault="00907B08" w:rsidP="00907B08">
      <w:pPr>
        <w:widowControl w:val="0"/>
        <w:autoSpaceDE w:val="0"/>
        <w:autoSpaceDN w:val="0"/>
        <w:spacing w:line="252" w:lineRule="auto"/>
        <w:jc w:val="center"/>
        <w:rPr>
          <w:rFonts w:eastAsia="Calibri" w:cs="Arial"/>
          <w:color w:val="000000" w:themeColor="text1"/>
          <w:kern w:val="0"/>
          <w:sz w:val="24"/>
          <w:szCs w:val="24"/>
          <w14:ligatures w14:val="none"/>
        </w:rPr>
      </w:pPr>
      <w:r w:rsidRPr="00907B08">
        <w:rPr>
          <w:rFonts w:eastAsia="Arial" w:cs="Arial"/>
          <w:b/>
          <w:bCs/>
          <w:kern w:val="0"/>
          <w:sz w:val="24"/>
          <w:szCs w:val="24"/>
          <w:lang w:eastAsia="ar-SA"/>
          <w14:ligatures w14:val="none"/>
        </w:rPr>
        <w:t xml:space="preserve">Klauzula informacyjna innych administratorów uczestniczących w przetwarzaniu </w:t>
      </w:r>
      <w:r w:rsidRPr="00907B08">
        <w:rPr>
          <w:rFonts w:eastAsia="Arial" w:cs="Arial"/>
          <w:b/>
          <w:bCs/>
          <w:kern w:val="0"/>
          <w:sz w:val="24"/>
          <w:szCs w:val="24"/>
          <w:lang w:eastAsia="ar-SA"/>
          <w14:ligatures w14:val="none"/>
        </w:rPr>
        <w:br/>
        <w:t>(w tym Instytucji Zarządzającej programem Fundusze Europejskie dla Lubuskiego 2021-2027)</w:t>
      </w:r>
    </w:p>
    <w:p w14:paraId="17E75A4A" w14:textId="77777777" w:rsidR="00907B08" w:rsidRPr="00907B08" w:rsidRDefault="00907B08" w:rsidP="00907B08">
      <w:pPr>
        <w:suppressAutoHyphens/>
        <w:spacing w:line="240" w:lineRule="auto"/>
        <w:jc w:val="both"/>
        <w:rPr>
          <w:rFonts w:eastAsia="Arial" w:cs="Arial"/>
          <w:b/>
          <w:bCs/>
          <w:kern w:val="0"/>
          <w:sz w:val="24"/>
          <w:szCs w:val="24"/>
          <w:lang w:eastAsia="ar-SA"/>
          <w14:ligatures w14:val="none"/>
        </w:rPr>
      </w:pPr>
    </w:p>
    <w:p w14:paraId="217F8F18" w14:textId="09D14E51" w:rsidR="00907B08" w:rsidRPr="00907B08" w:rsidRDefault="00907B08" w:rsidP="00907B08">
      <w:pPr>
        <w:suppressAutoHyphens/>
        <w:spacing w:line="240" w:lineRule="auto"/>
        <w:rPr>
          <w:rFonts w:eastAsia="Calibri" w:cs="Arial"/>
          <w:kern w:val="0"/>
          <w:sz w:val="24"/>
          <w:szCs w:val="24"/>
          <w:lang w:eastAsia="ar-SA"/>
          <w14:ligatures w14:val="none"/>
        </w:rPr>
      </w:pPr>
      <w:r w:rsidRPr="00907B08">
        <w:rPr>
          <w:rFonts w:eastAsia="Calibri" w:cs="Arial"/>
          <w:kern w:val="0"/>
          <w:sz w:val="24"/>
          <w:szCs w:val="24"/>
          <w:lang w:eastAsia="ar-SA"/>
          <w14:ligatures w14:val="none"/>
        </w:rPr>
        <w:t>W celu wykonania obowiązku nałożonego art. 13 i 14 RODO</w:t>
      </w:r>
      <w:r w:rsidRPr="00907B08">
        <w:rPr>
          <w:rFonts w:eastAsia="Calibri" w:cs="Arial"/>
          <w:kern w:val="0"/>
          <w:sz w:val="24"/>
          <w:szCs w:val="24"/>
          <w:vertAlign w:val="superscript"/>
          <w:lang w:eastAsia="ar-SA"/>
          <w14:ligatures w14:val="none"/>
        </w:rPr>
        <w:footnoteReference w:id="1"/>
      </w:r>
      <w:r w:rsidRPr="00907B08">
        <w:rPr>
          <w:rFonts w:eastAsia="Calibri" w:cs="Arial"/>
          <w:kern w:val="0"/>
          <w:sz w:val="24"/>
          <w:szCs w:val="24"/>
          <w:lang w:eastAsia="ar-SA"/>
          <w14:ligatures w14:val="none"/>
        </w:rPr>
        <w:t>, w związku z art. 88 ustawy o</w:t>
      </w:r>
      <w:r>
        <w:rPr>
          <w:rFonts w:eastAsia="Calibri" w:cs="Arial"/>
          <w:kern w:val="0"/>
          <w:sz w:val="24"/>
          <w:szCs w:val="24"/>
          <w:lang w:eastAsia="ar-SA"/>
          <w14:ligatures w14:val="none"/>
        </w:rPr>
        <w:t> </w:t>
      </w:r>
      <w:r w:rsidRPr="00907B08">
        <w:rPr>
          <w:rFonts w:eastAsia="Calibri" w:cs="Arial"/>
          <w:kern w:val="0"/>
          <w:sz w:val="24"/>
          <w:szCs w:val="24"/>
          <w:lang w:eastAsia="ar-SA"/>
          <w14:ligatures w14:val="none"/>
        </w:rPr>
        <w:t xml:space="preserve">zasadach realizacji zadań finansowanych ze środków europejskich w perspektywie </w:t>
      </w:r>
      <w:r w:rsidRPr="00907B08">
        <w:rPr>
          <w:rFonts w:eastAsia="Calibri" w:cs="Arial"/>
          <w:kern w:val="0"/>
          <w:sz w:val="24"/>
          <w:szCs w:val="24"/>
          <w:lang w:eastAsia="ar-SA"/>
          <w14:ligatures w14:val="none"/>
        </w:rPr>
        <w:lastRenderedPageBreak/>
        <w:t>finansowej 2021-2027</w:t>
      </w:r>
      <w:r w:rsidRPr="00907B08">
        <w:rPr>
          <w:rFonts w:eastAsia="Calibri" w:cs="Arial"/>
          <w:kern w:val="0"/>
          <w:sz w:val="24"/>
          <w:szCs w:val="24"/>
          <w:vertAlign w:val="superscript"/>
          <w:lang w:eastAsia="ar-SA"/>
          <w14:ligatures w14:val="none"/>
        </w:rPr>
        <w:footnoteReference w:id="2"/>
      </w:r>
      <w:r w:rsidRPr="00907B08">
        <w:rPr>
          <w:rFonts w:eastAsia="Calibri" w:cs="Arial"/>
          <w:kern w:val="0"/>
          <w:sz w:val="24"/>
          <w:szCs w:val="24"/>
          <w:lang w:eastAsia="ar-SA"/>
          <w14:ligatures w14:val="none"/>
        </w:rPr>
        <w:t>, informujemy o zasadach przetwarzania Państwa danych osobowych:</w:t>
      </w:r>
    </w:p>
    <w:p w14:paraId="35A146C3"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Administrator.</w:t>
      </w:r>
    </w:p>
    <w:p w14:paraId="072485C7" w14:textId="77777777" w:rsid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Odrębnymi administratorami Państwa danych jest:</w:t>
      </w:r>
    </w:p>
    <w:p w14:paraId="111803F6" w14:textId="77777777" w:rsidR="00907B08" w:rsidRPr="00907B08" w:rsidRDefault="00907B08" w:rsidP="00907B08">
      <w:pPr>
        <w:pStyle w:val="Akapitzlist"/>
        <w:numPr>
          <w:ilvl w:val="0"/>
          <w:numId w:val="32"/>
        </w:numPr>
        <w:suppressAutoHyphens/>
        <w:rPr>
          <w:rFonts w:ascii="Arial" w:eastAsia="Calibri" w:hAnsi="Arial" w:cs="Arial"/>
          <w:lang w:eastAsia="ar-SA"/>
        </w:rPr>
      </w:pPr>
      <w:r w:rsidRPr="00907B08">
        <w:rPr>
          <w:rFonts w:ascii="Arial" w:eastAsia="Calibri" w:hAnsi="Arial" w:cs="Arial"/>
          <w:lang w:eastAsia="ar-SA"/>
        </w:rPr>
        <w:t>Zarząd Województwa Lubuskiego z siedzibą przy ul. Podgórnej 7, 65-057 Zielona Góra</w:t>
      </w:r>
    </w:p>
    <w:p w14:paraId="17042C0F" w14:textId="3B218C81" w:rsidR="00907B08" w:rsidRPr="00907B08" w:rsidRDefault="00907B08" w:rsidP="00907B08">
      <w:pPr>
        <w:pStyle w:val="Akapitzlist"/>
        <w:suppressAutoHyphens/>
        <w:ind w:left="1004"/>
        <w:rPr>
          <w:rFonts w:ascii="Arial" w:eastAsia="Calibri" w:hAnsi="Arial" w:cs="Arial"/>
          <w:lang w:eastAsia="ar-SA"/>
        </w:rPr>
      </w:pPr>
      <w:r w:rsidRPr="00907B08">
        <w:rPr>
          <w:rFonts w:ascii="Arial" w:eastAsia="Calibri" w:hAnsi="Arial" w:cs="Arial"/>
          <w:lang w:eastAsia="ar-SA"/>
        </w:rPr>
        <w:t>oraz</w:t>
      </w:r>
    </w:p>
    <w:p w14:paraId="161AFCCA" w14:textId="7D37C070" w:rsidR="00907B08" w:rsidRPr="00907B08" w:rsidRDefault="00907B08" w:rsidP="00907B08">
      <w:pPr>
        <w:pStyle w:val="Akapitzlist"/>
        <w:numPr>
          <w:ilvl w:val="0"/>
          <w:numId w:val="32"/>
        </w:numPr>
        <w:suppressAutoHyphens/>
        <w:rPr>
          <w:rFonts w:ascii="Arial" w:eastAsia="Calibri" w:hAnsi="Arial" w:cs="Arial"/>
          <w:lang w:eastAsia="ar-SA"/>
        </w:rPr>
      </w:pPr>
      <w:r w:rsidRPr="00907B08">
        <w:rPr>
          <w:rFonts w:ascii="Arial" w:eastAsia="Calibri" w:hAnsi="Arial" w:cs="Arial"/>
          <w:lang w:eastAsia="ar-SA"/>
        </w:rPr>
        <w:t>Minister właściwy do spraw rozwoju regionalnego z siedzibą przy ul. Wspólnej 2/4, 00-926 Warszawa.</w:t>
      </w:r>
    </w:p>
    <w:p w14:paraId="246093D9"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Cel przetwarzania danych.</w:t>
      </w:r>
    </w:p>
    <w:p w14:paraId="2814A3BB" w14:textId="77777777" w:rsidR="00907B08" w:rsidRPr="00907B08" w:rsidRDefault="00907B08" w:rsidP="00907B08">
      <w:pPr>
        <w:suppressAutoHyphens/>
        <w:autoSpaceDE w:val="0"/>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3ADA03BE"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Podanie danych jest dobrowolne, ale konieczne do realizacji wyżej wymienionego celu. Odmowa ich podania jest równoznaczna z brakiem możliwości podjęcia stosownych działań.</w:t>
      </w:r>
    </w:p>
    <w:p w14:paraId="58CE5C73"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Podstawa przetwarzania.</w:t>
      </w:r>
    </w:p>
    <w:p w14:paraId="7FBD8C1A"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 xml:space="preserve">Będziemy przetwarzać Państwa dane osobowe w związku z tym, że zobowiązuje nas do tego </w:t>
      </w:r>
      <w:r w:rsidRPr="00907B08">
        <w:rPr>
          <w:rFonts w:eastAsia="Calibri" w:cs="Arial"/>
          <w:b/>
          <w:kern w:val="0"/>
          <w:sz w:val="24"/>
          <w:szCs w:val="24"/>
          <w:lang w:eastAsia="ar-SA"/>
          <w14:ligatures w14:val="none"/>
        </w:rPr>
        <w:t>prawo</w:t>
      </w:r>
      <w:r w:rsidRPr="00907B08">
        <w:rPr>
          <w:rFonts w:eastAsia="Calibri" w:cs="Arial"/>
          <w:kern w:val="0"/>
          <w:sz w:val="24"/>
          <w:szCs w:val="24"/>
          <w:lang w:eastAsia="ar-SA"/>
          <w14:ligatures w14:val="none"/>
        </w:rPr>
        <w:t xml:space="preserve"> (art. 6 ust. 1 lit. c, art. 9 ust. 2 lit. g oraz art. 10</w:t>
      </w:r>
      <w:r w:rsidRPr="00907B08">
        <w:rPr>
          <w:rFonts w:eastAsia="Calibri" w:cs="Arial"/>
          <w:kern w:val="0"/>
          <w:sz w:val="24"/>
          <w:szCs w:val="24"/>
          <w:vertAlign w:val="superscript"/>
          <w:lang w:eastAsia="ar-SA"/>
          <w14:ligatures w14:val="none"/>
        </w:rPr>
        <w:footnoteReference w:id="3"/>
      </w:r>
      <w:r w:rsidRPr="00907B08">
        <w:rPr>
          <w:rFonts w:eastAsia="Calibri" w:cs="Arial"/>
          <w:kern w:val="0"/>
          <w:sz w:val="24"/>
          <w:szCs w:val="24"/>
          <w:lang w:eastAsia="ar-SA"/>
          <w14:ligatures w14:val="none"/>
        </w:rPr>
        <w:t xml:space="preserve"> RODO)</w:t>
      </w:r>
      <w:r w:rsidRPr="00907B08">
        <w:rPr>
          <w:rFonts w:eastAsia="Calibri" w:cs="Arial"/>
          <w:kern w:val="0"/>
          <w:sz w:val="24"/>
          <w:szCs w:val="24"/>
          <w:vertAlign w:val="superscript"/>
          <w:lang w:eastAsia="ar-SA"/>
          <w14:ligatures w14:val="none"/>
        </w:rPr>
        <w:footnoteReference w:id="4"/>
      </w:r>
      <w:r w:rsidRPr="00907B08">
        <w:rPr>
          <w:rFonts w:eastAsia="Calibri" w:cs="Arial"/>
          <w:kern w:val="0"/>
          <w:sz w:val="24"/>
          <w:szCs w:val="24"/>
          <w:lang w:eastAsia="ar-SA"/>
          <w14:ligatures w14:val="none"/>
        </w:rPr>
        <w:t>:</w:t>
      </w:r>
    </w:p>
    <w:p w14:paraId="25B4C9F7" w14:textId="77777777" w:rsidR="00907B08" w:rsidRPr="00907B08" w:rsidRDefault="00907B08" w:rsidP="00907B08">
      <w:pPr>
        <w:numPr>
          <w:ilvl w:val="0"/>
          <w:numId w:val="25"/>
        </w:numPr>
        <w:tabs>
          <w:tab w:val="left" w:pos="567"/>
        </w:tabs>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3B4E0C6" w14:textId="77777777" w:rsidR="00907B08" w:rsidRPr="00907B08" w:rsidRDefault="00907B08" w:rsidP="00907B08">
      <w:pPr>
        <w:numPr>
          <w:ilvl w:val="0"/>
          <w:numId w:val="25"/>
        </w:numPr>
        <w:tabs>
          <w:tab w:val="left" w:pos="567"/>
        </w:tabs>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6D1FCFD0" w14:textId="77777777" w:rsidR="00907B08" w:rsidRPr="00907B08" w:rsidRDefault="00907B08" w:rsidP="00907B08">
      <w:pPr>
        <w:numPr>
          <w:ilvl w:val="0"/>
          <w:numId w:val="25"/>
        </w:numPr>
        <w:tabs>
          <w:tab w:val="left" w:pos="567"/>
        </w:tabs>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ustawa z dnia 28 kwietnia 2022 r. o zasadach realizacji zadań finansowanych ze środków europejskich w perspektywie finansowej 2021-2027, w szczególności art. 87-93,</w:t>
      </w:r>
    </w:p>
    <w:p w14:paraId="78744E21" w14:textId="77777777" w:rsidR="00907B08" w:rsidRPr="00907B08" w:rsidRDefault="00907B08" w:rsidP="00907B08">
      <w:pPr>
        <w:numPr>
          <w:ilvl w:val="0"/>
          <w:numId w:val="25"/>
        </w:numPr>
        <w:tabs>
          <w:tab w:val="left" w:pos="851"/>
        </w:tabs>
        <w:suppressAutoHyphens/>
        <w:spacing w:line="240" w:lineRule="auto"/>
        <w:ind w:left="567" w:hanging="283"/>
        <w:rPr>
          <w:rFonts w:eastAsia="Calibri" w:cs="Arial"/>
          <w:iCs/>
          <w:kern w:val="0"/>
          <w:sz w:val="24"/>
          <w:szCs w:val="24"/>
          <w:lang w:eastAsia="ar-SA"/>
          <w14:ligatures w14:val="none"/>
        </w:rPr>
      </w:pPr>
      <w:r w:rsidRPr="00907B08">
        <w:rPr>
          <w:rFonts w:eastAsia="Calibri" w:cs="Arial"/>
          <w:bCs/>
          <w:kern w:val="0"/>
          <w:sz w:val="24"/>
          <w:szCs w:val="24"/>
          <w:lang w:eastAsia="ar-SA"/>
          <w14:ligatures w14:val="none"/>
        </w:rPr>
        <w:t>ustawa z 14 czerwca 1960 r. Kodeks postępowania administracyjnego,</w:t>
      </w:r>
    </w:p>
    <w:p w14:paraId="20E633AA" w14:textId="77777777" w:rsidR="00907B08" w:rsidRPr="00907B08" w:rsidRDefault="00907B08" w:rsidP="00907B08">
      <w:pPr>
        <w:numPr>
          <w:ilvl w:val="0"/>
          <w:numId w:val="25"/>
        </w:numPr>
        <w:tabs>
          <w:tab w:val="left" w:pos="851"/>
        </w:tabs>
        <w:suppressAutoHyphens/>
        <w:spacing w:line="240" w:lineRule="auto"/>
        <w:ind w:left="567" w:hanging="283"/>
        <w:rPr>
          <w:rFonts w:eastAsia="Calibri" w:cs="Arial"/>
          <w:iCs/>
          <w:kern w:val="0"/>
          <w:sz w:val="24"/>
          <w:szCs w:val="24"/>
          <w:lang w:eastAsia="ar-SA"/>
          <w14:ligatures w14:val="none"/>
        </w:rPr>
      </w:pPr>
      <w:r w:rsidRPr="00907B08">
        <w:rPr>
          <w:rFonts w:eastAsia="Calibri" w:cs="Arial"/>
          <w:bCs/>
          <w:kern w:val="0"/>
          <w:sz w:val="24"/>
          <w:szCs w:val="24"/>
          <w:lang w:eastAsia="ar-SA"/>
          <w14:ligatures w14:val="none"/>
        </w:rPr>
        <w:t xml:space="preserve">ustawa z 27 sierpnia 2009 r. o finansach publicznych. </w:t>
      </w:r>
    </w:p>
    <w:p w14:paraId="3A58B4FC"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Sposób pozyskiwania danych.</w:t>
      </w:r>
    </w:p>
    <w:p w14:paraId="7823F22C" w14:textId="4E911EC4"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Dane pozyskujemy bezpośrednio od osób, których one dotyczą, albo od instytucji i</w:t>
      </w:r>
      <w:r>
        <w:rPr>
          <w:rFonts w:eastAsia="Calibri" w:cs="Arial"/>
          <w:kern w:val="0"/>
          <w:sz w:val="24"/>
          <w:szCs w:val="24"/>
          <w:lang w:eastAsia="ar-SA"/>
          <w14:ligatures w14:val="none"/>
        </w:rPr>
        <w:t> </w:t>
      </w:r>
      <w:r w:rsidRPr="00907B08">
        <w:rPr>
          <w:rFonts w:eastAsia="Calibri" w:cs="Arial"/>
          <w:kern w:val="0"/>
          <w:sz w:val="24"/>
          <w:szCs w:val="24"/>
          <w:lang w:eastAsia="ar-SA"/>
          <w14:ligatures w14:val="none"/>
        </w:rPr>
        <w:t>podmiotów zaangażowanych w realizację programu, w tym w szczególności od wnioskodawców, beneficjentów, partnerów.</w:t>
      </w:r>
    </w:p>
    <w:p w14:paraId="160E7EE5"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Dostęp do danych osobowych.</w:t>
      </w:r>
    </w:p>
    <w:p w14:paraId="4526C2E0"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Dostęp do Państwa danych osobowych mają pracownicy i współpracownicy administratora. Ponadto Państwa dane osobowe mogą być powierzane lub udostępniane:</w:t>
      </w:r>
    </w:p>
    <w:p w14:paraId="7B0EE13D" w14:textId="77777777" w:rsidR="00907B08" w:rsidRPr="00907B08" w:rsidRDefault="00907B08" w:rsidP="00907B08">
      <w:pPr>
        <w:numPr>
          <w:ilvl w:val="0"/>
          <w:numId w:val="26"/>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podmiotom, którym zleciliśmy wykonywanie zadań w programie Fundusze Europejskie dla Lubuskiego 2021 - 2027,</w:t>
      </w:r>
    </w:p>
    <w:p w14:paraId="04E3E783" w14:textId="77777777" w:rsidR="00907B08" w:rsidRPr="00907B08" w:rsidRDefault="00907B08" w:rsidP="00907B08">
      <w:pPr>
        <w:numPr>
          <w:ilvl w:val="0"/>
          <w:numId w:val="26"/>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lastRenderedPageBreak/>
        <w:t>organom Komisji Europejskiej, ministrowi właściwemu do spraw finansów publicznych, prezesowi zakładu ubezpieczeń społecznych,</w:t>
      </w:r>
    </w:p>
    <w:p w14:paraId="363533EE" w14:textId="77777777" w:rsidR="00907B08" w:rsidRPr="00907B08" w:rsidRDefault="00907B08" w:rsidP="00907B08">
      <w:pPr>
        <w:numPr>
          <w:ilvl w:val="0"/>
          <w:numId w:val="26"/>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podmiotom, które wykonują dla nas usługi związane z obsługą i rozwojem systemów teleinformatycznych, a także zapewnieniem łączności, np. dostawcom rozwiązań IT i operatorom telekomunikacyjnym.</w:t>
      </w:r>
    </w:p>
    <w:p w14:paraId="3215F2CD"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Okres przechowywania danych.</w:t>
      </w:r>
    </w:p>
    <w:p w14:paraId="0F1064F0" w14:textId="73DD700F"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Dane osobowe są przechowywane przez okres niezbędny do realizacji celów określonych w</w:t>
      </w:r>
      <w:r>
        <w:rPr>
          <w:rFonts w:eastAsia="Calibri" w:cs="Arial"/>
          <w:kern w:val="0"/>
          <w:sz w:val="24"/>
          <w:szCs w:val="24"/>
          <w:lang w:eastAsia="ar-SA"/>
          <w14:ligatures w14:val="none"/>
        </w:rPr>
        <w:t> </w:t>
      </w:r>
      <w:r w:rsidRPr="00907B08">
        <w:rPr>
          <w:rFonts w:eastAsia="Calibri" w:cs="Arial"/>
          <w:kern w:val="0"/>
          <w:sz w:val="24"/>
          <w:szCs w:val="24"/>
          <w:lang w:eastAsia="ar-SA"/>
          <w14:ligatures w14:val="none"/>
        </w:rPr>
        <w:t xml:space="preserve">punkcie 2. </w:t>
      </w:r>
    </w:p>
    <w:p w14:paraId="02FD0317"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Prawa osób, których dane dotyczą.</w:t>
      </w:r>
    </w:p>
    <w:p w14:paraId="3F6C29CD" w14:textId="77777777" w:rsidR="00907B08" w:rsidRPr="00907B08" w:rsidRDefault="00907B08" w:rsidP="00907B08">
      <w:pPr>
        <w:suppressAutoHyphens/>
        <w:spacing w:line="240" w:lineRule="auto"/>
        <w:ind w:firstLine="284"/>
        <w:rPr>
          <w:rFonts w:eastAsia="Calibri" w:cs="Arial"/>
          <w:kern w:val="0"/>
          <w:sz w:val="24"/>
          <w:szCs w:val="24"/>
          <w:lang w:eastAsia="ar-SA"/>
          <w14:ligatures w14:val="none"/>
        </w:rPr>
      </w:pPr>
      <w:r w:rsidRPr="00907B08">
        <w:rPr>
          <w:rFonts w:eastAsia="Calibri" w:cs="Arial"/>
          <w:kern w:val="0"/>
          <w:sz w:val="24"/>
          <w:szCs w:val="24"/>
          <w:lang w:eastAsia="ar-SA"/>
          <w14:ligatures w14:val="none"/>
        </w:rPr>
        <w:t xml:space="preserve">Przysługują Państwu następujące prawa: </w:t>
      </w:r>
    </w:p>
    <w:p w14:paraId="338C69E7" w14:textId="77777777"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prawo dostępu do swoich danych oraz otrzymania ich kopii (art. 15 RODO),</w:t>
      </w:r>
    </w:p>
    <w:p w14:paraId="2CC797E3" w14:textId="77777777"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prawo do sprostowania swoich danych (art. 16 RODO),</w:t>
      </w:r>
    </w:p>
    <w:p w14:paraId="001AB88F" w14:textId="389F1F84"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prawo do usunięcia swoich danych (art. 17 RODO) - jeśli nie zaistniały okoliczności, o</w:t>
      </w:r>
      <w:r>
        <w:rPr>
          <w:rFonts w:eastAsia="Calibri" w:cs="Arial"/>
          <w:kern w:val="0"/>
          <w:sz w:val="24"/>
          <w:szCs w:val="24"/>
          <w:lang w:eastAsia="ar-SA"/>
          <w14:ligatures w14:val="none"/>
        </w:rPr>
        <w:t> </w:t>
      </w:r>
      <w:r w:rsidRPr="00907B08">
        <w:rPr>
          <w:rFonts w:eastAsia="Calibri" w:cs="Arial"/>
          <w:kern w:val="0"/>
          <w:sz w:val="24"/>
          <w:szCs w:val="24"/>
          <w:lang w:eastAsia="ar-SA"/>
          <w14:ligatures w14:val="none"/>
        </w:rPr>
        <w:t>których mowa w art. 17 ust. 3 RODO,</w:t>
      </w:r>
    </w:p>
    <w:p w14:paraId="1C26F84E" w14:textId="77777777"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prawo do żądania od administratora ograniczenia przetwarzania swoich danych (art. 18 RODO),</w:t>
      </w:r>
    </w:p>
    <w:p w14:paraId="1E107E37" w14:textId="77777777"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 xml:space="preserve">prawo do przenoszenia swoich danych (art. 20 RODO) - </w:t>
      </w:r>
      <w:r w:rsidRPr="00907B08">
        <w:rPr>
          <w:rFonts w:eastAsia="Calibri" w:cs="Arial"/>
          <w:iCs/>
          <w:kern w:val="0"/>
          <w:sz w:val="24"/>
          <w:szCs w:val="24"/>
          <w:lang w:eastAsia="pl-PL"/>
          <w14:ligatures w14:val="none"/>
        </w:rPr>
        <w:t>jeśli przetwarzanie odbywa się na podstawie umowy: w celu jej zawarcia lub realizacji (w myśl art. 6 ust. 1 lit. b RODO), oraz w sposób zautomatyzowany</w:t>
      </w:r>
      <w:r w:rsidRPr="00907B08">
        <w:rPr>
          <w:rFonts w:eastAsia="Calibri" w:cs="Arial"/>
          <w:iCs/>
          <w:kern w:val="0"/>
          <w:sz w:val="24"/>
          <w:szCs w:val="24"/>
          <w:vertAlign w:val="superscript"/>
          <w:lang w:eastAsia="pl-PL"/>
          <w14:ligatures w14:val="none"/>
        </w:rPr>
        <w:footnoteReference w:id="5"/>
      </w:r>
      <w:r w:rsidRPr="00907B08">
        <w:rPr>
          <w:rFonts w:eastAsia="Calibri" w:cs="Arial"/>
          <w:kern w:val="0"/>
          <w:sz w:val="24"/>
          <w:szCs w:val="24"/>
          <w:lang w:eastAsia="ar-SA"/>
          <w14:ligatures w14:val="none"/>
        </w:rPr>
        <w:t>,</w:t>
      </w:r>
      <w:r w:rsidRPr="00907B08" w:rsidDel="001B6B0F">
        <w:rPr>
          <w:rFonts w:eastAsia="Calibri" w:cs="Arial"/>
          <w:kern w:val="0"/>
          <w:sz w:val="24"/>
          <w:szCs w:val="24"/>
          <w:lang w:eastAsia="ar-SA"/>
          <w14:ligatures w14:val="none"/>
        </w:rPr>
        <w:t xml:space="preserve"> </w:t>
      </w:r>
    </w:p>
    <w:p w14:paraId="79C6B67B" w14:textId="77777777" w:rsidR="00907B08" w:rsidRPr="00907B08" w:rsidRDefault="00907B08" w:rsidP="00907B08">
      <w:pPr>
        <w:numPr>
          <w:ilvl w:val="0"/>
          <w:numId w:val="27"/>
        </w:numPr>
        <w:suppressAutoHyphens/>
        <w:spacing w:line="240" w:lineRule="auto"/>
        <w:ind w:left="567" w:hanging="283"/>
        <w:rPr>
          <w:rFonts w:eastAsia="Calibri" w:cs="Arial"/>
          <w:kern w:val="0"/>
          <w:sz w:val="24"/>
          <w:szCs w:val="24"/>
          <w:lang w:eastAsia="ar-SA"/>
          <w14:ligatures w14:val="none"/>
        </w:rPr>
      </w:pPr>
      <w:r w:rsidRPr="00907B08">
        <w:rPr>
          <w:rFonts w:eastAsia="Calibri" w:cs="Arial"/>
          <w:kern w:val="0"/>
          <w:sz w:val="24"/>
          <w:szCs w:val="24"/>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575376DB"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Zautomatyzowane podejmowanie decyzji.</w:t>
      </w:r>
    </w:p>
    <w:p w14:paraId="3803983C"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Dane osobowe nie będą podlegały zautomatyzowanemu podejmowaniu decyzji, w tym profilowaniu.</w:t>
      </w:r>
    </w:p>
    <w:p w14:paraId="7CF4061E" w14:textId="77777777" w:rsidR="00907B08" w:rsidRPr="00907B08" w:rsidRDefault="00907B08" w:rsidP="00907B08">
      <w:pPr>
        <w:numPr>
          <w:ilvl w:val="0"/>
          <w:numId w:val="29"/>
        </w:numPr>
        <w:suppressAutoHyphens/>
        <w:spacing w:line="240" w:lineRule="auto"/>
        <w:ind w:left="284" w:hanging="284"/>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Przekazywanie danych do państwa trzeciego.</w:t>
      </w:r>
    </w:p>
    <w:p w14:paraId="389BA250"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Państwa dane osobowe nie będą przekazywane do państwa trzeciego.</w:t>
      </w:r>
    </w:p>
    <w:p w14:paraId="45AEA2D1" w14:textId="77777777" w:rsidR="00907B08" w:rsidRPr="00907B08" w:rsidRDefault="00907B08" w:rsidP="00907B08">
      <w:pPr>
        <w:numPr>
          <w:ilvl w:val="0"/>
          <w:numId w:val="29"/>
        </w:numPr>
        <w:suppressAutoHyphens/>
        <w:spacing w:line="240" w:lineRule="auto"/>
        <w:ind w:left="284" w:hanging="426"/>
        <w:rPr>
          <w:rFonts w:eastAsia="Calibri" w:cs="Arial"/>
          <w:b/>
          <w:kern w:val="0"/>
          <w:sz w:val="24"/>
          <w:szCs w:val="24"/>
          <w:lang w:eastAsia="ar-SA"/>
          <w14:ligatures w14:val="none"/>
        </w:rPr>
      </w:pPr>
      <w:r w:rsidRPr="00907B08">
        <w:rPr>
          <w:rFonts w:eastAsia="Calibri" w:cs="Arial"/>
          <w:b/>
          <w:kern w:val="0"/>
          <w:sz w:val="24"/>
          <w:szCs w:val="24"/>
          <w:lang w:eastAsia="ar-SA"/>
          <w14:ligatures w14:val="none"/>
        </w:rPr>
        <w:t>Kontakt z administratorem danych i Inspektorem Ochrony Danych.</w:t>
      </w:r>
    </w:p>
    <w:p w14:paraId="57A8F7E7" w14:textId="77777777" w:rsidR="00907B08" w:rsidRPr="00907B08" w:rsidRDefault="00907B08" w:rsidP="00907B08">
      <w:pPr>
        <w:suppressAutoHyphens/>
        <w:spacing w:line="240" w:lineRule="auto"/>
        <w:ind w:left="284"/>
        <w:rPr>
          <w:rFonts w:eastAsia="Calibri" w:cs="Arial"/>
          <w:kern w:val="0"/>
          <w:sz w:val="24"/>
          <w:szCs w:val="24"/>
          <w:lang w:eastAsia="ar-SA"/>
          <w14:ligatures w14:val="none"/>
        </w:rPr>
      </w:pPr>
      <w:r w:rsidRPr="00907B08">
        <w:rPr>
          <w:rFonts w:eastAsia="Calibri" w:cs="Arial"/>
          <w:kern w:val="0"/>
          <w:sz w:val="24"/>
          <w:szCs w:val="24"/>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083B39CE" w14:textId="77777777" w:rsidR="00907B08" w:rsidRPr="00907B08" w:rsidRDefault="00907B08" w:rsidP="00907B08">
      <w:pPr>
        <w:numPr>
          <w:ilvl w:val="0"/>
          <w:numId w:val="30"/>
        </w:numPr>
        <w:suppressAutoHyphens/>
        <w:spacing w:line="240" w:lineRule="auto"/>
        <w:ind w:left="567" w:hanging="283"/>
        <w:contextualSpacing/>
        <w:rPr>
          <w:rFonts w:eastAsia="Calibri" w:cs="Arial"/>
          <w:kern w:val="0"/>
          <w:sz w:val="24"/>
          <w:szCs w:val="24"/>
          <w:lang w:eastAsia="ar-SA"/>
          <w14:ligatures w14:val="none"/>
        </w:rPr>
      </w:pPr>
      <w:r w:rsidRPr="00907B08">
        <w:rPr>
          <w:rFonts w:eastAsia="Calibri" w:cs="Arial"/>
          <w:kern w:val="0"/>
          <w:sz w:val="24"/>
          <w:szCs w:val="24"/>
          <w:lang w:eastAsia="ar-SA"/>
          <w14:ligatures w14:val="none"/>
        </w:rPr>
        <w:t>w zakresie Zarządu Województwa Lubuskiego:</w:t>
      </w:r>
    </w:p>
    <w:p w14:paraId="632541FD" w14:textId="77777777" w:rsidR="00907B08" w:rsidRPr="00907B08" w:rsidRDefault="00907B08" w:rsidP="00907B08">
      <w:pPr>
        <w:numPr>
          <w:ilvl w:val="0"/>
          <w:numId w:val="28"/>
        </w:numPr>
        <w:suppressAutoHyphens/>
        <w:spacing w:line="240" w:lineRule="auto"/>
        <w:ind w:left="851" w:hanging="284"/>
        <w:rPr>
          <w:rFonts w:eastAsia="Calibri" w:cs="Arial"/>
          <w:kern w:val="0"/>
          <w:sz w:val="24"/>
          <w:szCs w:val="24"/>
          <w:lang w:eastAsia="ar-SA"/>
          <w14:ligatures w14:val="none"/>
        </w:rPr>
      </w:pPr>
      <w:r w:rsidRPr="00907B08">
        <w:rPr>
          <w:rFonts w:eastAsia="Calibri" w:cs="Arial"/>
          <w:kern w:val="0"/>
          <w:sz w:val="24"/>
          <w:szCs w:val="24"/>
          <w:lang w:eastAsia="ar-SA"/>
          <w14:ligatures w14:val="none"/>
        </w:rPr>
        <w:t>pocztą tradycyjną: ul. Podgórna 7, 65-057 Zielona Góra,</w:t>
      </w:r>
    </w:p>
    <w:p w14:paraId="276182EB" w14:textId="1D43E561" w:rsidR="00907B08" w:rsidRPr="00907B08" w:rsidRDefault="00907B08" w:rsidP="00907B08">
      <w:pPr>
        <w:numPr>
          <w:ilvl w:val="0"/>
          <w:numId w:val="28"/>
        </w:numPr>
        <w:suppressAutoHyphens/>
        <w:spacing w:line="240" w:lineRule="auto"/>
        <w:ind w:left="851" w:hanging="284"/>
        <w:rPr>
          <w:rFonts w:eastAsia="Calibri" w:cs="Arial"/>
          <w:kern w:val="0"/>
          <w:sz w:val="24"/>
          <w:szCs w:val="24"/>
          <w:lang w:eastAsia="ar-SA"/>
          <w14:ligatures w14:val="none"/>
        </w:rPr>
      </w:pPr>
      <w:r w:rsidRPr="00907B08">
        <w:rPr>
          <w:rFonts w:eastAsia="Calibri" w:cs="Arial"/>
          <w:kern w:val="0"/>
          <w:sz w:val="24"/>
          <w:szCs w:val="24"/>
          <w:lang w:eastAsia="ar-SA"/>
          <w14:ligatures w14:val="none"/>
        </w:rPr>
        <w:t xml:space="preserve">elektronicznie na adres e-mail: </w:t>
      </w:r>
      <w:hyperlink r:id="rId10" w:history="1">
        <w:r w:rsidRPr="0063321D">
          <w:rPr>
            <w:rStyle w:val="Hipercze"/>
            <w:rFonts w:eastAsia="Calibri" w:cs="Arial"/>
            <w:kern w:val="0"/>
            <w:sz w:val="24"/>
            <w:szCs w:val="24"/>
            <w:lang w:eastAsia="ar-SA"/>
            <w14:ligatures w14:val="none"/>
          </w:rPr>
          <w:t>IODO@lubuskie.pl</w:t>
        </w:r>
      </w:hyperlink>
      <w:r w:rsidRPr="00907B08">
        <w:rPr>
          <w:rFonts w:eastAsia="Calibri" w:cs="Arial"/>
          <w:kern w:val="0"/>
          <w:sz w:val="24"/>
          <w:szCs w:val="24"/>
          <w:lang w:eastAsia="ar-SA"/>
          <w14:ligatures w14:val="none"/>
        </w:rPr>
        <w:t>,</w:t>
      </w:r>
      <w:r>
        <w:rPr>
          <w:rFonts w:eastAsia="Calibri" w:cs="Arial"/>
          <w:kern w:val="0"/>
          <w:sz w:val="24"/>
          <w:szCs w:val="24"/>
          <w:lang w:eastAsia="ar-SA"/>
          <w14:ligatures w14:val="none"/>
        </w:rPr>
        <w:t xml:space="preserve"> </w:t>
      </w:r>
    </w:p>
    <w:p w14:paraId="62E83C73" w14:textId="77777777" w:rsidR="00907B08" w:rsidRPr="00907B08" w:rsidRDefault="00907B08" w:rsidP="00907B08">
      <w:pPr>
        <w:numPr>
          <w:ilvl w:val="0"/>
          <w:numId w:val="30"/>
        </w:numPr>
        <w:suppressAutoHyphens/>
        <w:spacing w:line="240" w:lineRule="auto"/>
        <w:ind w:left="567" w:hanging="283"/>
        <w:contextualSpacing/>
        <w:rPr>
          <w:rFonts w:eastAsia="Calibri" w:cs="Arial"/>
          <w:kern w:val="0"/>
          <w:sz w:val="24"/>
          <w:szCs w:val="24"/>
          <w:lang w:eastAsia="ar-SA"/>
          <w14:ligatures w14:val="none"/>
        </w:rPr>
      </w:pPr>
      <w:r w:rsidRPr="00907B08">
        <w:rPr>
          <w:rFonts w:eastAsia="Calibri" w:cs="Arial"/>
          <w:kern w:val="0"/>
          <w:sz w:val="24"/>
          <w:szCs w:val="24"/>
          <w:lang w:eastAsia="ar-SA"/>
          <w14:ligatures w14:val="none"/>
        </w:rPr>
        <w:t>w zakresie Ministra właściwego do spraw rozwoju regionalnego:</w:t>
      </w:r>
    </w:p>
    <w:p w14:paraId="0263E1C5" w14:textId="77777777" w:rsidR="00907B08" w:rsidRPr="00907B08" w:rsidRDefault="00907B08" w:rsidP="00907B08">
      <w:pPr>
        <w:numPr>
          <w:ilvl w:val="0"/>
          <w:numId w:val="31"/>
        </w:numPr>
        <w:suppressAutoHyphens/>
        <w:spacing w:line="240" w:lineRule="auto"/>
        <w:ind w:left="851" w:hanging="284"/>
        <w:contextualSpacing/>
        <w:rPr>
          <w:rFonts w:eastAsia="Calibri" w:cs="Arial"/>
          <w:kern w:val="0"/>
          <w:sz w:val="24"/>
          <w:szCs w:val="24"/>
          <w:lang w:eastAsia="ar-SA"/>
          <w14:ligatures w14:val="none"/>
        </w:rPr>
      </w:pPr>
      <w:r w:rsidRPr="00907B08">
        <w:rPr>
          <w:rFonts w:eastAsia="Calibri" w:cs="Arial"/>
          <w:kern w:val="0"/>
          <w:sz w:val="24"/>
          <w:szCs w:val="24"/>
          <w:lang w:eastAsia="ar-SA"/>
          <w14:ligatures w14:val="none"/>
        </w:rPr>
        <w:t>pocztą tradycyjną: ul. Wspólna 2/4, 00-926 Warszawa,</w:t>
      </w:r>
    </w:p>
    <w:p w14:paraId="4CD8FBD0" w14:textId="5FD9A518" w:rsidR="00907B08" w:rsidRPr="00907B08" w:rsidRDefault="00907B08" w:rsidP="00907B08">
      <w:pPr>
        <w:numPr>
          <w:ilvl w:val="0"/>
          <w:numId w:val="31"/>
        </w:numPr>
        <w:suppressAutoHyphens/>
        <w:spacing w:line="240" w:lineRule="auto"/>
        <w:ind w:left="851" w:hanging="284"/>
        <w:contextualSpacing/>
        <w:rPr>
          <w:rFonts w:eastAsia="Calibri" w:cs="Arial"/>
          <w:iCs/>
          <w:kern w:val="0"/>
          <w:sz w:val="24"/>
          <w:szCs w:val="24"/>
          <w:lang w:eastAsia="ar-SA"/>
          <w14:ligatures w14:val="none"/>
        </w:rPr>
      </w:pPr>
      <w:r w:rsidRPr="00907B08">
        <w:rPr>
          <w:rFonts w:eastAsia="Calibri" w:cs="Arial"/>
          <w:kern w:val="0"/>
          <w:sz w:val="24"/>
          <w:szCs w:val="24"/>
          <w:lang w:eastAsia="ar-SA"/>
          <w14:ligatures w14:val="none"/>
        </w:rPr>
        <w:t xml:space="preserve">elektronicznie na adres e-mail: </w:t>
      </w:r>
      <w:hyperlink r:id="rId11" w:history="1">
        <w:r w:rsidRPr="0063321D">
          <w:rPr>
            <w:rStyle w:val="Hipercze"/>
            <w:rFonts w:eastAsia="Calibri" w:cs="Arial"/>
            <w:iCs/>
            <w:kern w:val="0"/>
            <w:sz w:val="24"/>
            <w:szCs w:val="24"/>
            <w:lang w:eastAsia="ar-SA"/>
            <w14:ligatures w14:val="none"/>
          </w:rPr>
          <w:t>IOD@mfipr.gov.pl</w:t>
        </w:r>
      </w:hyperlink>
      <w:r w:rsidRPr="00907B08">
        <w:rPr>
          <w:rFonts w:eastAsia="Calibri" w:cs="Arial"/>
          <w:iCs/>
          <w:kern w:val="0"/>
          <w:sz w:val="24"/>
          <w:szCs w:val="24"/>
          <w:lang w:eastAsia="ar-SA"/>
          <w14:ligatures w14:val="none"/>
        </w:rPr>
        <w:t>.</w:t>
      </w:r>
      <w:r>
        <w:rPr>
          <w:rFonts w:eastAsia="Calibri" w:cs="Arial"/>
          <w:iCs/>
          <w:kern w:val="0"/>
          <w:sz w:val="24"/>
          <w:szCs w:val="24"/>
          <w:lang w:eastAsia="ar-SA"/>
          <w14:ligatures w14:val="none"/>
        </w:rPr>
        <w:t xml:space="preserve"> </w:t>
      </w:r>
    </w:p>
    <w:p w14:paraId="54EAAF1A" w14:textId="77777777" w:rsidR="00907B08" w:rsidRPr="00816A98" w:rsidRDefault="00907B08" w:rsidP="00D600D4">
      <w:pPr>
        <w:widowControl w:val="0"/>
        <w:autoSpaceDE w:val="0"/>
        <w:autoSpaceDN w:val="0"/>
        <w:spacing w:line="252" w:lineRule="auto"/>
        <w:jc w:val="both"/>
        <w:rPr>
          <w:rFonts w:eastAsia="Calibri" w:cs="Arial"/>
          <w:color w:val="000000" w:themeColor="text1"/>
          <w:kern w:val="0"/>
          <w:sz w:val="24"/>
          <w:szCs w:val="24"/>
          <w14:ligatures w14:val="none"/>
        </w:rPr>
      </w:pPr>
    </w:p>
    <w:p w14:paraId="7008E62A" w14:textId="2A410322" w:rsidR="00A72429" w:rsidRDefault="00A72429" w:rsidP="00A72429">
      <w:pPr>
        <w:widowControl w:val="0"/>
        <w:autoSpaceDE w:val="0"/>
        <w:autoSpaceDN w:val="0"/>
        <w:spacing w:line="252" w:lineRule="auto"/>
        <w:jc w:val="center"/>
        <w:rPr>
          <w:rFonts w:eastAsia="Calibri" w:cs="Arial"/>
          <w:b/>
          <w:color w:val="000000" w:themeColor="text1"/>
          <w:kern w:val="0"/>
          <w:sz w:val="24"/>
          <w:szCs w:val="24"/>
          <w14:ligatures w14:val="none"/>
        </w:rPr>
      </w:pPr>
      <w:r w:rsidRPr="00816A98">
        <w:rPr>
          <w:rFonts w:eastAsia="Calibri" w:cs="Arial"/>
          <w:b/>
          <w:color w:val="000000" w:themeColor="text1"/>
          <w:kern w:val="0"/>
          <w:sz w:val="24"/>
          <w:szCs w:val="24"/>
          <w14:ligatures w14:val="none"/>
        </w:rPr>
        <w:t xml:space="preserve">§ </w:t>
      </w:r>
      <w:r w:rsidR="00F31804">
        <w:rPr>
          <w:rFonts w:eastAsia="Calibri" w:cs="Arial"/>
          <w:b/>
          <w:color w:val="000000" w:themeColor="text1"/>
          <w:kern w:val="0"/>
          <w:sz w:val="24"/>
          <w:szCs w:val="24"/>
          <w14:ligatures w14:val="none"/>
        </w:rPr>
        <w:t>6</w:t>
      </w:r>
      <w:r w:rsidRPr="00816A98">
        <w:rPr>
          <w:rFonts w:eastAsia="Calibri" w:cs="Arial"/>
          <w:b/>
          <w:color w:val="000000" w:themeColor="text1"/>
          <w:kern w:val="0"/>
          <w:sz w:val="24"/>
          <w:szCs w:val="24"/>
          <w14:ligatures w14:val="none"/>
        </w:rPr>
        <w:t xml:space="preserve"> </w:t>
      </w:r>
    </w:p>
    <w:p w14:paraId="2C657D6D" w14:textId="07B7B08B" w:rsidR="00A72429" w:rsidRPr="00A72429" w:rsidRDefault="00A72429" w:rsidP="00A72429">
      <w:pPr>
        <w:widowControl w:val="0"/>
        <w:autoSpaceDE w:val="0"/>
        <w:autoSpaceDN w:val="0"/>
        <w:spacing w:line="252" w:lineRule="auto"/>
        <w:jc w:val="center"/>
        <w:rPr>
          <w:rFonts w:eastAsia="Calibri" w:cs="Arial"/>
          <w:b/>
          <w:color w:val="000000" w:themeColor="text1"/>
          <w:kern w:val="0"/>
          <w:sz w:val="24"/>
          <w:szCs w:val="24"/>
          <w14:ligatures w14:val="none"/>
        </w:rPr>
      </w:pPr>
      <w:r w:rsidRPr="00A72429">
        <w:rPr>
          <w:rFonts w:eastAsia="Calibri" w:cs="Arial"/>
          <w:b/>
          <w:color w:val="000000" w:themeColor="text1"/>
          <w:kern w:val="0"/>
          <w:sz w:val="24"/>
          <w:szCs w:val="24"/>
          <w14:ligatures w14:val="none"/>
        </w:rPr>
        <w:t>Wymogi informacyjne wynikające z przepisów o ochronie sygnalistów.</w:t>
      </w:r>
    </w:p>
    <w:p w14:paraId="0FA0977A" w14:textId="4C898EEC" w:rsidR="00A72429" w:rsidRPr="00A72429" w:rsidRDefault="00A72429" w:rsidP="00A72429">
      <w:pPr>
        <w:pStyle w:val="Akapitzlist"/>
        <w:widowControl w:val="0"/>
        <w:numPr>
          <w:ilvl w:val="0"/>
          <w:numId w:val="33"/>
        </w:numPr>
        <w:autoSpaceDE w:val="0"/>
        <w:autoSpaceDN w:val="0"/>
        <w:spacing w:line="252" w:lineRule="auto"/>
        <w:ind w:left="709" w:hanging="425"/>
        <w:rPr>
          <w:rFonts w:ascii="Arial" w:eastAsia="Calibri" w:hAnsi="Arial" w:cs="Arial"/>
          <w:bCs/>
          <w:color w:val="000000" w:themeColor="text1"/>
        </w:rPr>
      </w:pPr>
      <w:r w:rsidRPr="00A72429">
        <w:rPr>
          <w:rFonts w:ascii="Arial" w:eastAsia="Calibri" w:hAnsi="Arial" w:cs="Arial"/>
          <w:bCs/>
          <w:color w:val="000000" w:themeColor="text1"/>
        </w:rPr>
        <w:t>Na podstawie art. 24 ust. 6 Ustawy z dnia 14 czerwca 2024 r. o ochronie sygnalistów (Dz.U. z 2024 r. poz. 928) informuję, że Wojewódzki Urząd Pracy w Zielonej Górze na mocy Zarządzenia nr 63 Dyrektora Wojewódzkiego Urzędu Pracy w Zielonej Górze z dnia 27 września 2024 r. ustalił i wprowadził do stosowania „Regulamin przyjmowania i rozpatrywania wewnętrznych zgłoszeń naruszeń prawa, o których mowa w przepisach o ochronie sygnalistów”, którego treść jest dostępna do wglądu w Wydziale Organizacyjno-Prawnym.</w:t>
      </w:r>
    </w:p>
    <w:p w14:paraId="0AAAD405" w14:textId="77777777" w:rsidR="00A72429" w:rsidRDefault="00A72429" w:rsidP="00B72B73">
      <w:pPr>
        <w:widowControl w:val="0"/>
        <w:autoSpaceDE w:val="0"/>
        <w:autoSpaceDN w:val="0"/>
        <w:spacing w:line="252" w:lineRule="auto"/>
        <w:jc w:val="center"/>
        <w:rPr>
          <w:rFonts w:eastAsia="Calibri" w:cs="Arial"/>
          <w:b/>
          <w:color w:val="000000" w:themeColor="text1"/>
          <w:kern w:val="0"/>
          <w:sz w:val="24"/>
          <w:szCs w:val="24"/>
          <w14:ligatures w14:val="none"/>
        </w:rPr>
      </w:pPr>
    </w:p>
    <w:p w14:paraId="6CB0BF80" w14:textId="019407D3" w:rsidR="00F31804" w:rsidRPr="00EE0C61" w:rsidRDefault="00F31804" w:rsidP="00F31804">
      <w:pPr>
        <w:widowControl w:val="0"/>
        <w:autoSpaceDE w:val="0"/>
        <w:autoSpaceDN w:val="0"/>
        <w:spacing w:line="252" w:lineRule="auto"/>
        <w:jc w:val="center"/>
        <w:outlineLvl w:val="0"/>
        <w:rPr>
          <w:rFonts w:eastAsia="Calibri" w:cs="Arial"/>
          <w:b/>
          <w:bCs/>
          <w:color w:val="000000" w:themeColor="text1"/>
          <w:spacing w:val="-4"/>
          <w:kern w:val="0"/>
          <w:sz w:val="24"/>
          <w:szCs w:val="24"/>
          <w14:ligatures w14:val="none"/>
        </w:rPr>
      </w:pPr>
      <w:r w:rsidRPr="00EE0C61">
        <w:rPr>
          <w:rFonts w:eastAsia="Calibri" w:cs="Arial"/>
          <w:b/>
          <w:bCs/>
          <w:color w:val="000000" w:themeColor="text1"/>
          <w:kern w:val="0"/>
          <w:sz w:val="24"/>
          <w:szCs w:val="24"/>
          <w14:ligatures w14:val="none"/>
        </w:rPr>
        <w:t>§</w:t>
      </w:r>
      <w:r w:rsidRPr="00EE0C61">
        <w:rPr>
          <w:rFonts w:eastAsia="Calibri" w:cs="Arial"/>
          <w:b/>
          <w:bCs/>
          <w:color w:val="000000" w:themeColor="text1"/>
          <w:spacing w:val="-5"/>
          <w:kern w:val="0"/>
          <w:sz w:val="24"/>
          <w:szCs w:val="24"/>
          <w14:ligatures w14:val="none"/>
        </w:rPr>
        <w:t xml:space="preserve"> </w:t>
      </w:r>
      <w:r>
        <w:rPr>
          <w:rFonts w:eastAsia="Calibri" w:cs="Arial"/>
          <w:b/>
          <w:bCs/>
          <w:color w:val="000000" w:themeColor="text1"/>
          <w:kern w:val="0"/>
          <w:sz w:val="24"/>
          <w:szCs w:val="24"/>
          <w14:ligatures w14:val="none"/>
        </w:rPr>
        <w:t>7</w:t>
      </w:r>
      <w:r w:rsidRPr="00EE0C61">
        <w:rPr>
          <w:rFonts w:eastAsia="Calibri" w:cs="Arial"/>
          <w:b/>
          <w:bCs/>
          <w:color w:val="000000" w:themeColor="text1"/>
          <w:spacing w:val="-4"/>
          <w:kern w:val="0"/>
          <w:sz w:val="24"/>
          <w:szCs w:val="24"/>
          <w14:ligatures w14:val="none"/>
        </w:rPr>
        <w:t xml:space="preserve"> </w:t>
      </w:r>
    </w:p>
    <w:p w14:paraId="53AF856A" w14:textId="77777777" w:rsidR="00F31804" w:rsidRPr="00F31804" w:rsidRDefault="00F31804" w:rsidP="00F31804">
      <w:pPr>
        <w:widowControl w:val="0"/>
        <w:autoSpaceDE w:val="0"/>
        <w:autoSpaceDN w:val="0"/>
        <w:spacing w:line="252" w:lineRule="auto"/>
        <w:jc w:val="center"/>
        <w:outlineLvl w:val="0"/>
        <w:rPr>
          <w:rFonts w:eastAsia="Calibri" w:cs="Arial"/>
          <w:b/>
          <w:bCs/>
          <w:color w:val="000000" w:themeColor="text1"/>
          <w:kern w:val="0"/>
          <w:sz w:val="24"/>
          <w:szCs w:val="24"/>
          <w14:ligatures w14:val="none"/>
        </w:rPr>
      </w:pPr>
      <w:r w:rsidRPr="00EE0C61">
        <w:rPr>
          <w:rFonts w:eastAsia="Calibri" w:cs="Arial"/>
          <w:b/>
          <w:bCs/>
          <w:color w:val="000000" w:themeColor="text1"/>
          <w:kern w:val="0"/>
          <w:sz w:val="24"/>
          <w:szCs w:val="24"/>
          <w14:ligatures w14:val="none"/>
        </w:rPr>
        <w:t>Rozwiązanie</w:t>
      </w:r>
      <w:r w:rsidRPr="00EE0C61">
        <w:rPr>
          <w:rFonts w:eastAsia="Calibri" w:cs="Arial"/>
          <w:b/>
          <w:bCs/>
          <w:color w:val="000000" w:themeColor="text1"/>
          <w:spacing w:val="-2"/>
          <w:kern w:val="0"/>
          <w:sz w:val="24"/>
          <w:szCs w:val="24"/>
          <w14:ligatures w14:val="none"/>
        </w:rPr>
        <w:t xml:space="preserve"> </w:t>
      </w:r>
      <w:r w:rsidRPr="00EE0C61">
        <w:rPr>
          <w:rFonts w:eastAsia="Calibri" w:cs="Arial"/>
          <w:b/>
          <w:bCs/>
          <w:color w:val="000000" w:themeColor="text1"/>
          <w:kern w:val="0"/>
          <w:sz w:val="24"/>
          <w:szCs w:val="24"/>
          <w14:ligatures w14:val="none"/>
        </w:rPr>
        <w:t>Umowy</w:t>
      </w:r>
    </w:p>
    <w:p w14:paraId="0F9E0D5A" w14:textId="77777777" w:rsidR="00F31804" w:rsidRDefault="00F31804" w:rsidP="00F31804">
      <w:pPr>
        <w:pStyle w:val="Akapitzlist"/>
        <w:widowControl w:val="0"/>
        <w:numPr>
          <w:ilvl w:val="0"/>
          <w:numId w:val="20"/>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Instytucja organizująca szkolenie zawodowe może</w:t>
      </w:r>
      <w:r w:rsidRPr="00EE0C61">
        <w:rPr>
          <w:rFonts w:ascii="Arial" w:eastAsia="Calibri" w:hAnsi="Arial" w:cs="Arial"/>
          <w:color w:val="000000" w:themeColor="text1"/>
          <w:spacing w:val="-5"/>
        </w:rPr>
        <w:t xml:space="preserve"> </w:t>
      </w:r>
      <w:r w:rsidRPr="00EE0C61">
        <w:rPr>
          <w:rFonts w:ascii="Arial" w:eastAsia="Calibri" w:hAnsi="Arial" w:cs="Arial"/>
          <w:color w:val="000000" w:themeColor="text1"/>
        </w:rPr>
        <w:t>dokonać</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jednostronnego</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wypowiedzenia</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niniejszej</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umowy</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z</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powodu:</w:t>
      </w:r>
    </w:p>
    <w:p w14:paraId="3D72E101" w14:textId="77777777" w:rsidR="00F31804" w:rsidRPr="00EE0C61" w:rsidRDefault="00F31804" w:rsidP="00F31804">
      <w:pPr>
        <w:pStyle w:val="Akapitzlist"/>
        <w:widowControl w:val="0"/>
        <w:numPr>
          <w:ilvl w:val="0"/>
          <w:numId w:val="21"/>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istotnego</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naruszenia</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przez</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Uczestnika</w:t>
      </w:r>
      <w:r w:rsidRPr="00EE0C61">
        <w:rPr>
          <w:rFonts w:ascii="Arial" w:eastAsia="Calibri" w:hAnsi="Arial" w:cs="Arial"/>
          <w:color w:val="000000" w:themeColor="text1"/>
          <w:spacing w:val="-3"/>
        </w:rPr>
        <w:t xml:space="preserve"> szkolenia zawodowego </w:t>
      </w:r>
      <w:r w:rsidRPr="00EE0C61">
        <w:rPr>
          <w:rFonts w:ascii="Arial" w:eastAsia="Calibri" w:hAnsi="Arial" w:cs="Arial"/>
          <w:color w:val="000000" w:themeColor="text1"/>
        </w:rPr>
        <w:t>postanowień</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umowy,</w:t>
      </w:r>
    </w:p>
    <w:p w14:paraId="7B2EBCC0" w14:textId="77777777" w:rsidR="00F31804" w:rsidRPr="00EE0C61" w:rsidRDefault="00F31804" w:rsidP="00F31804">
      <w:pPr>
        <w:pStyle w:val="Akapitzlist"/>
        <w:widowControl w:val="0"/>
        <w:numPr>
          <w:ilvl w:val="0"/>
          <w:numId w:val="21"/>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rażącego</w:t>
      </w:r>
      <w:r w:rsidRPr="00EE0C61">
        <w:rPr>
          <w:rFonts w:ascii="Arial" w:eastAsia="Calibri" w:hAnsi="Arial" w:cs="Arial"/>
          <w:color w:val="000000" w:themeColor="text1"/>
          <w:spacing w:val="-5"/>
        </w:rPr>
        <w:t xml:space="preserve"> </w:t>
      </w:r>
      <w:r w:rsidRPr="00EE0C61">
        <w:rPr>
          <w:rFonts w:ascii="Arial" w:eastAsia="Calibri" w:hAnsi="Arial" w:cs="Arial"/>
          <w:color w:val="000000" w:themeColor="text1"/>
        </w:rPr>
        <w:t>naruszenia</w:t>
      </w:r>
      <w:r w:rsidRPr="00EE0C61">
        <w:rPr>
          <w:rFonts w:ascii="Arial" w:eastAsia="Calibri" w:hAnsi="Arial" w:cs="Arial"/>
          <w:color w:val="000000" w:themeColor="text1"/>
          <w:spacing w:val="-6"/>
        </w:rPr>
        <w:t xml:space="preserve"> </w:t>
      </w:r>
      <w:r w:rsidRPr="00EE0C61">
        <w:rPr>
          <w:rFonts w:ascii="Arial" w:eastAsia="Calibri" w:hAnsi="Arial" w:cs="Arial"/>
          <w:color w:val="000000" w:themeColor="text1"/>
        </w:rPr>
        <w:t>porządku</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organizacyjnego</w:t>
      </w:r>
      <w:r w:rsidRPr="00EE0C61">
        <w:rPr>
          <w:rFonts w:ascii="Arial" w:eastAsia="Calibri" w:hAnsi="Arial" w:cs="Arial"/>
          <w:color w:val="000000" w:themeColor="text1"/>
          <w:spacing w:val="-5"/>
        </w:rPr>
        <w:t xml:space="preserve"> </w:t>
      </w:r>
      <w:r w:rsidRPr="00EE0C61">
        <w:rPr>
          <w:rFonts w:ascii="Arial" w:eastAsia="Calibri" w:hAnsi="Arial" w:cs="Arial"/>
          <w:color w:val="000000" w:themeColor="text1"/>
        </w:rPr>
        <w:t>podczas</w:t>
      </w:r>
      <w:r w:rsidRPr="00EE0C61">
        <w:rPr>
          <w:rFonts w:ascii="Arial" w:eastAsia="Calibri" w:hAnsi="Arial" w:cs="Arial"/>
          <w:color w:val="000000" w:themeColor="text1"/>
          <w:spacing w:val="-6"/>
        </w:rPr>
        <w:t xml:space="preserve"> </w:t>
      </w:r>
      <w:r w:rsidRPr="00EE0C61">
        <w:rPr>
          <w:rFonts w:ascii="Arial" w:eastAsia="Calibri" w:hAnsi="Arial" w:cs="Arial"/>
          <w:color w:val="000000" w:themeColor="text1"/>
        </w:rPr>
        <w:t>szkoleń zawodowych,</w:t>
      </w:r>
    </w:p>
    <w:p w14:paraId="4B0C0657" w14:textId="77777777" w:rsidR="00F31804" w:rsidRPr="00EE0C61" w:rsidRDefault="00F31804" w:rsidP="00F31804">
      <w:pPr>
        <w:pStyle w:val="Akapitzlist"/>
        <w:widowControl w:val="0"/>
        <w:numPr>
          <w:ilvl w:val="0"/>
          <w:numId w:val="21"/>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opuszczenia</w:t>
      </w:r>
      <w:r w:rsidRPr="00EE0C61">
        <w:rPr>
          <w:rFonts w:ascii="Arial" w:eastAsia="Calibri" w:hAnsi="Arial" w:cs="Arial"/>
          <w:color w:val="000000" w:themeColor="text1"/>
          <w:spacing w:val="-5"/>
        </w:rPr>
        <w:t xml:space="preserve"> </w:t>
      </w:r>
      <w:r w:rsidRPr="00EE0C61">
        <w:rPr>
          <w:rFonts w:ascii="Arial" w:eastAsia="Calibri" w:hAnsi="Arial" w:cs="Arial"/>
          <w:color w:val="000000" w:themeColor="text1"/>
        </w:rPr>
        <w:t>przez</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Uczestnika</w:t>
      </w:r>
      <w:r w:rsidRPr="00EE0C61">
        <w:rPr>
          <w:rFonts w:ascii="Arial" w:eastAsia="Calibri" w:hAnsi="Arial" w:cs="Arial"/>
          <w:color w:val="000000" w:themeColor="text1"/>
          <w:spacing w:val="-4"/>
        </w:rPr>
        <w:t xml:space="preserve"> szkolenia </w:t>
      </w:r>
      <w:r w:rsidRPr="00EE0C61">
        <w:rPr>
          <w:rFonts w:ascii="Arial" w:eastAsia="Calibri" w:hAnsi="Arial" w:cs="Arial"/>
          <w:spacing w:val="-4"/>
        </w:rPr>
        <w:t xml:space="preserve">zawodowego </w:t>
      </w:r>
      <w:r w:rsidRPr="00EE0C61">
        <w:rPr>
          <w:rFonts w:ascii="Arial" w:eastAsia="Calibri" w:hAnsi="Arial" w:cs="Arial"/>
        </w:rPr>
        <w:t>ponad</w:t>
      </w:r>
      <w:r w:rsidRPr="00EE0C61">
        <w:rPr>
          <w:rFonts w:ascii="Arial" w:eastAsia="Calibri" w:hAnsi="Arial" w:cs="Arial"/>
          <w:spacing w:val="-4"/>
        </w:rPr>
        <w:t xml:space="preserve"> </w:t>
      </w:r>
      <w:r w:rsidRPr="00EE0C61">
        <w:rPr>
          <w:rFonts w:ascii="Arial" w:eastAsia="Calibri" w:hAnsi="Arial" w:cs="Arial"/>
        </w:rPr>
        <w:t>20% godzin</w:t>
      </w:r>
      <w:r w:rsidRPr="00EE0C61">
        <w:rPr>
          <w:rFonts w:ascii="Arial" w:eastAsia="Calibri" w:hAnsi="Arial" w:cs="Arial"/>
          <w:spacing w:val="-3"/>
        </w:rPr>
        <w:t xml:space="preserve"> </w:t>
      </w:r>
      <w:r w:rsidRPr="00EE0C61">
        <w:rPr>
          <w:rFonts w:ascii="Arial" w:eastAsia="Calibri" w:hAnsi="Arial" w:cs="Arial"/>
        </w:rPr>
        <w:t>szkoleniowych</w:t>
      </w:r>
      <w:r w:rsidRPr="00EE0C61">
        <w:rPr>
          <w:rFonts w:ascii="Arial" w:eastAsia="Calibri" w:hAnsi="Arial" w:cs="Arial"/>
          <w:color w:val="000000" w:themeColor="text1"/>
        </w:rPr>
        <w:t>,</w:t>
      </w:r>
    </w:p>
    <w:p w14:paraId="275C035C" w14:textId="77777777" w:rsidR="00F31804" w:rsidRPr="00EE0C61" w:rsidRDefault="00F31804" w:rsidP="00F31804">
      <w:pPr>
        <w:pStyle w:val="Akapitzlist"/>
        <w:widowControl w:val="0"/>
        <w:numPr>
          <w:ilvl w:val="0"/>
          <w:numId w:val="21"/>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nieusprawiedliwionej nieobecności na zajęciach,</w:t>
      </w:r>
    </w:p>
    <w:p w14:paraId="0FF9AC67" w14:textId="77777777" w:rsidR="00F31804" w:rsidRPr="00B71617" w:rsidRDefault="00F31804" w:rsidP="00F31804">
      <w:pPr>
        <w:pStyle w:val="Akapitzlist"/>
        <w:widowControl w:val="0"/>
        <w:numPr>
          <w:ilvl w:val="0"/>
          <w:numId w:val="21"/>
        </w:numPr>
        <w:tabs>
          <w:tab w:val="left" w:pos="501"/>
          <w:tab w:val="left" w:pos="502"/>
        </w:tabs>
        <w:autoSpaceDE w:val="0"/>
        <w:autoSpaceDN w:val="0"/>
        <w:spacing w:line="252" w:lineRule="auto"/>
        <w:rPr>
          <w:rFonts w:ascii="Arial" w:eastAsia="Calibri" w:hAnsi="Arial" w:cs="Arial"/>
          <w:color w:val="000000" w:themeColor="text1"/>
        </w:rPr>
      </w:pPr>
      <w:r w:rsidRPr="00EE0C61">
        <w:rPr>
          <w:rFonts w:ascii="Arial" w:eastAsia="Calibri" w:hAnsi="Arial" w:cs="Arial"/>
          <w:color w:val="000000" w:themeColor="text1"/>
        </w:rPr>
        <w:t>podania</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nieprawdziwych</w:t>
      </w:r>
      <w:r w:rsidRPr="00EE0C61">
        <w:rPr>
          <w:rFonts w:ascii="Arial" w:eastAsia="Calibri" w:hAnsi="Arial" w:cs="Arial"/>
          <w:color w:val="000000" w:themeColor="text1"/>
          <w:spacing w:val="-3"/>
        </w:rPr>
        <w:t xml:space="preserve"> </w:t>
      </w:r>
      <w:r w:rsidRPr="00EE0C61">
        <w:rPr>
          <w:rFonts w:ascii="Arial" w:eastAsia="Calibri" w:hAnsi="Arial" w:cs="Arial"/>
          <w:color w:val="000000" w:themeColor="text1"/>
        </w:rPr>
        <w:t>danych</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w</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dokumentach</w:t>
      </w:r>
      <w:r w:rsidRPr="00EE0C61">
        <w:rPr>
          <w:rFonts w:ascii="Arial" w:eastAsia="Calibri" w:hAnsi="Arial" w:cs="Arial"/>
          <w:color w:val="000000" w:themeColor="text1"/>
          <w:spacing w:val="-4"/>
        </w:rPr>
        <w:t xml:space="preserve"> </w:t>
      </w:r>
      <w:r w:rsidRPr="00EE0C61">
        <w:rPr>
          <w:rFonts w:ascii="Arial" w:eastAsia="Calibri" w:hAnsi="Arial" w:cs="Arial"/>
          <w:color w:val="000000" w:themeColor="text1"/>
        </w:rPr>
        <w:t>rekrutacyjnych;</w:t>
      </w:r>
      <w:r>
        <w:rPr>
          <w:rFonts w:ascii="Arial" w:eastAsia="Calibri" w:hAnsi="Arial" w:cs="Arial"/>
          <w:color w:val="000000" w:themeColor="text1"/>
        </w:rPr>
        <w:t xml:space="preserve"> </w:t>
      </w:r>
      <w:r w:rsidRPr="00B71617">
        <w:rPr>
          <w:rFonts w:ascii="Arial" w:eastAsia="Calibri" w:hAnsi="Arial" w:cs="Arial"/>
          <w:color w:val="000000" w:themeColor="text1"/>
        </w:rPr>
        <w:t>zatajenia informacji o podjęciu</w:t>
      </w:r>
      <w:r w:rsidRPr="00B71617">
        <w:rPr>
          <w:rFonts w:ascii="Arial" w:hAnsi="Arial" w:cs="Arial"/>
        </w:rPr>
        <w:t xml:space="preserve"> </w:t>
      </w:r>
      <w:r w:rsidRPr="00B71617">
        <w:rPr>
          <w:rFonts w:ascii="Arial" w:eastAsia="Calibri" w:hAnsi="Arial" w:cs="Arial"/>
          <w:color w:val="000000" w:themeColor="text1"/>
        </w:rPr>
        <w:t>zatrudnienia, innej pracy zarobkowej lub prowadzeniu działalności gospodarczej w trakcie odbywania szkolenia zawodowego lub bezpośrednio przed przystąpieniem do szkolenia zawodowego</w:t>
      </w:r>
      <w:r>
        <w:rPr>
          <w:rFonts w:ascii="Arial" w:eastAsia="Calibri" w:hAnsi="Arial" w:cs="Arial"/>
          <w:color w:val="000000" w:themeColor="text1"/>
        </w:rPr>
        <w:t>.</w:t>
      </w:r>
    </w:p>
    <w:p w14:paraId="7857A5EF" w14:textId="77777777" w:rsidR="00F31804" w:rsidRDefault="00F31804" w:rsidP="00F31804">
      <w:pPr>
        <w:pStyle w:val="Akapitzlist"/>
        <w:widowControl w:val="0"/>
        <w:numPr>
          <w:ilvl w:val="0"/>
          <w:numId w:val="20"/>
        </w:numPr>
        <w:tabs>
          <w:tab w:val="left" w:pos="501"/>
          <w:tab w:val="left" w:pos="502"/>
        </w:tabs>
        <w:autoSpaceDE w:val="0"/>
        <w:autoSpaceDN w:val="0"/>
        <w:spacing w:line="252" w:lineRule="auto"/>
        <w:rPr>
          <w:rFonts w:ascii="Arial" w:eastAsia="Calibri" w:hAnsi="Arial" w:cs="Arial"/>
          <w:color w:val="000000" w:themeColor="text1"/>
        </w:rPr>
      </w:pPr>
      <w:r w:rsidRPr="00B71617">
        <w:rPr>
          <w:rFonts w:ascii="Arial" w:eastAsia="Calibri" w:hAnsi="Arial" w:cs="Arial"/>
          <w:color w:val="000000" w:themeColor="text1"/>
        </w:rPr>
        <w:t>Wypowiedzenie umowy z przyczyn wskazanych w ust. 1 może skutkować niewypłaceniem stypendium szkoleniowego uczestnikowi szkolenia zawodowego</w:t>
      </w:r>
      <w:r>
        <w:rPr>
          <w:rFonts w:ascii="Arial" w:eastAsia="Calibri" w:hAnsi="Arial" w:cs="Arial"/>
          <w:color w:val="000000" w:themeColor="text1"/>
        </w:rPr>
        <w:t>. S</w:t>
      </w:r>
      <w:r w:rsidRPr="00B71617">
        <w:rPr>
          <w:rFonts w:ascii="Arial" w:eastAsia="Calibri" w:hAnsi="Arial" w:cs="Arial"/>
          <w:color w:val="000000" w:themeColor="text1"/>
        </w:rPr>
        <w:t>prawa każdorazowo będzie rozpatrywana indywidualnie przez Instytucję organizującą szkolenie.</w:t>
      </w:r>
    </w:p>
    <w:p w14:paraId="08479135" w14:textId="75F04B70" w:rsidR="00F31804" w:rsidRPr="00F31804" w:rsidRDefault="00F31804" w:rsidP="00F31804">
      <w:pPr>
        <w:pStyle w:val="Akapitzlist"/>
        <w:widowControl w:val="0"/>
        <w:numPr>
          <w:ilvl w:val="0"/>
          <w:numId w:val="20"/>
        </w:numPr>
        <w:tabs>
          <w:tab w:val="left" w:pos="501"/>
          <w:tab w:val="left" w:pos="502"/>
        </w:tabs>
        <w:autoSpaceDE w:val="0"/>
        <w:autoSpaceDN w:val="0"/>
        <w:spacing w:line="252" w:lineRule="auto"/>
        <w:rPr>
          <w:rFonts w:ascii="Arial" w:eastAsia="Calibri" w:hAnsi="Arial" w:cs="Arial"/>
          <w:color w:val="000000" w:themeColor="text1"/>
        </w:rPr>
      </w:pPr>
      <w:r w:rsidRPr="00B71617">
        <w:rPr>
          <w:rFonts w:ascii="Arial" w:eastAsia="Calibri" w:hAnsi="Arial" w:cs="Arial"/>
          <w:color w:val="000000" w:themeColor="text1"/>
        </w:rPr>
        <w:t xml:space="preserve">Uczestnik </w:t>
      </w:r>
      <w:r>
        <w:rPr>
          <w:rFonts w:ascii="Arial" w:eastAsia="Calibri" w:hAnsi="Arial" w:cs="Arial"/>
          <w:color w:val="000000" w:themeColor="text1"/>
        </w:rPr>
        <w:t xml:space="preserve">szkolenia zawodowego </w:t>
      </w:r>
      <w:r w:rsidRPr="00B71617">
        <w:rPr>
          <w:rFonts w:ascii="Arial" w:eastAsia="Calibri" w:hAnsi="Arial" w:cs="Arial"/>
          <w:color w:val="000000" w:themeColor="text1"/>
        </w:rPr>
        <w:t>ma prawo wypowiedzieć niniejszą Umowę z chwilą wystąpienia okoliczności niezależnych od uczestnika np. choroba lub ze względu na podjęcie zatrudnienia. Uczestnik</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jest</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zobowiązany do</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dostarczenia</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dokumentów</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potwierdzających</w:t>
      </w:r>
      <w:r w:rsidRPr="00B71617">
        <w:rPr>
          <w:rFonts w:ascii="Arial" w:eastAsia="Calibri" w:hAnsi="Arial" w:cs="Arial"/>
          <w:color w:val="000000" w:themeColor="text1"/>
          <w:spacing w:val="-1"/>
        </w:rPr>
        <w:t xml:space="preserve"> </w:t>
      </w:r>
      <w:r w:rsidRPr="00B71617">
        <w:rPr>
          <w:rFonts w:ascii="Arial" w:eastAsia="Calibri" w:hAnsi="Arial" w:cs="Arial"/>
          <w:color w:val="000000" w:themeColor="text1"/>
        </w:rPr>
        <w:t>zaistniałe</w:t>
      </w:r>
      <w:r w:rsidRPr="00B71617">
        <w:rPr>
          <w:rFonts w:ascii="Arial" w:eastAsia="Calibri" w:hAnsi="Arial" w:cs="Arial"/>
          <w:color w:val="000000" w:themeColor="text1"/>
          <w:spacing w:val="-2"/>
        </w:rPr>
        <w:t xml:space="preserve"> </w:t>
      </w:r>
      <w:r w:rsidRPr="00B71617">
        <w:rPr>
          <w:rFonts w:ascii="Arial" w:eastAsia="Calibri" w:hAnsi="Arial" w:cs="Arial"/>
          <w:color w:val="000000" w:themeColor="text1"/>
        </w:rPr>
        <w:t>zdarzenie. W takim przypadku stypendium szkoleniowe zostanie wypłacone uczestnikowi proporcjonalnie za odbyty czas szkolenia.</w:t>
      </w:r>
    </w:p>
    <w:p w14:paraId="0985CA5B" w14:textId="77777777" w:rsidR="00F31804" w:rsidRDefault="00F31804" w:rsidP="00B72B73">
      <w:pPr>
        <w:widowControl w:val="0"/>
        <w:autoSpaceDE w:val="0"/>
        <w:autoSpaceDN w:val="0"/>
        <w:spacing w:line="252" w:lineRule="auto"/>
        <w:jc w:val="center"/>
        <w:rPr>
          <w:rFonts w:eastAsia="Calibri" w:cs="Arial"/>
          <w:b/>
          <w:color w:val="000000" w:themeColor="text1"/>
          <w:kern w:val="0"/>
          <w:sz w:val="24"/>
          <w:szCs w:val="24"/>
          <w14:ligatures w14:val="none"/>
        </w:rPr>
      </w:pPr>
    </w:p>
    <w:p w14:paraId="7EAB146A" w14:textId="4DFB49D1" w:rsidR="00F31804" w:rsidRDefault="00F31804" w:rsidP="00F31804">
      <w:pPr>
        <w:widowControl w:val="0"/>
        <w:autoSpaceDE w:val="0"/>
        <w:autoSpaceDN w:val="0"/>
        <w:spacing w:line="252" w:lineRule="auto"/>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w:t>
      </w:r>
      <w:r w:rsidRPr="00816A98">
        <w:rPr>
          <w:rFonts w:eastAsia="Calibri" w:cs="Arial"/>
          <w:b/>
          <w:bCs/>
          <w:color w:val="000000" w:themeColor="text1"/>
          <w:spacing w:val="-2"/>
          <w:kern w:val="0"/>
          <w:sz w:val="24"/>
          <w:szCs w:val="24"/>
          <w14:ligatures w14:val="none"/>
        </w:rPr>
        <w:t xml:space="preserve"> </w:t>
      </w:r>
      <w:r>
        <w:rPr>
          <w:rFonts w:eastAsia="Calibri" w:cs="Arial"/>
          <w:b/>
          <w:bCs/>
          <w:color w:val="000000" w:themeColor="text1"/>
          <w:kern w:val="0"/>
          <w:sz w:val="24"/>
          <w:szCs w:val="24"/>
          <w14:ligatures w14:val="none"/>
        </w:rPr>
        <w:t>8</w:t>
      </w:r>
    </w:p>
    <w:p w14:paraId="043B1721" w14:textId="77777777" w:rsidR="00F31804" w:rsidRPr="00816A98" w:rsidRDefault="00F31804" w:rsidP="00F31804">
      <w:pPr>
        <w:widowControl w:val="0"/>
        <w:autoSpaceDE w:val="0"/>
        <w:autoSpaceDN w:val="0"/>
        <w:spacing w:line="252" w:lineRule="auto"/>
        <w:jc w:val="center"/>
        <w:outlineLvl w:val="0"/>
        <w:rPr>
          <w:rFonts w:eastAsia="Calibri" w:cs="Arial"/>
          <w:b/>
          <w:bCs/>
          <w:color w:val="000000" w:themeColor="text1"/>
          <w:kern w:val="0"/>
          <w:sz w:val="24"/>
          <w:szCs w:val="24"/>
          <w14:ligatures w14:val="none"/>
        </w:rPr>
      </w:pPr>
      <w:r>
        <w:rPr>
          <w:rFonts w:eastAsia="Calibri" w:cs="Arial"/>
          <w:b/>
          <w:bCs/>
          <w:color w:val="000000" w:themeColor="text1"/>
          <w:kern w:val="0"/>
          <w:sz w:val="24"/>
          <w:szCs w:val="24"/>
          <w14:ligatures w14:val="none"/>
        </w:rPr>
        <w:t>Postanowienia końcowe</w:t>
      </w:r>
    </w:p>
    <w:p w14:paraId="69F300C3" w14:textId="77777777" w:rsidR="00F31804" w:rsidRPr="00DF1319"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E62AAD">
        <w:rPr>
          <w:rFonts w:ascii="Arial" w:eastAsia="Calibri" w:hAnsi="Arial" w:cs="Arial"/>
          <w:color w:val="000000" w:themeColor="text1"/>
        </w:rPr>
        <w:t>Zmiana warunków</w:t>
      </w:r>
      <w:r w:rsidRPr="00E62AAD">
        <w:rPr>
          <w:rFonts w:ascii="Arial" w:eastAsia="Calibri" w:hAnsi="Arial" w:cs="Arial"/>
          <w:color w:val="000000" w:themeColor="text1"/>
          <w:spacing w:val="1"/>
        </w:rPr>
        <w:t xml:space="preserve"> </w:t>
      </w:r>
      <w:r w:rsidRPr="00E62AAD">
        <w:rPr>
          <w:rFonts w:ascii="Arial" w:eastAsia="Calibri" w:hAnsi="Arial" w:cs="Arial"/>
          <w:color w:val="000000" w:themeColor="text1"/>
        </w:rPr>
        <w:t>niniejszej</w:t>
      </w:r>
      <w:r w:rsidRPr="00E62AAD">
        <w:rPr>
          <w:rFonts w:ascii="Arial" w:eastAsia="Calibri" w:hAnsi="Arial" w:cs="Arial"/>
          <w:color w:val="000000" w:themeColor="text1"/>
          <w:spacing w:val="2"/>
        </w:rPr>
        <w:t xml:space="preserve"> </w:t>
      </w:r>
      <w:r w:rsidRPr="00E62AAD">
        <w:rPr>
          <w:rFonts w:ascii="Arial" w:eastAsia="Calibri" w:hAnsi="Arial" w:cs="Arial"/>
          <w:color w:val="000000" w:themeColor="text1"/>
        </w:rPr>
        <w:t>umowy</w:t>
      </w:r>
      <w:r w:rsidRPr="00E62AAD">
        <w:rPr>
          <w:rFonts w:ascii="Arial" w:eastAsia="Calibri" w:hAnsi="Arial" w:cs="Arial"/>
          <w:color w:val="000000" w:themeColor="text1"/>
          <w:spacing w:val="3"/>
        </w:rPr>
        <w:t xml:space="preserve"> </w:t>
      </w:r>
      <w:r w:rsidRPr="00E62AAD">
        <w:rPr>
          <w:rFonts w:ascii="Arial" w:eastAsia="Calibri" w:hAnsi="Arial" w:cs="Arial"/>
          <w:color w:val="000000" w:themeColor="text1"/>
        </w:rPr>
        <w:t>może</w:t>
      </w:r>
      <w:r w:rsidRPr="00E62AAD">
        <w:rPr>
          <w:rFonts w:ascii="Arial" w:eastAsia="Calibri" w:hAnsi="Arial" w:cs="Arial"/>
          <w:color w:val="000000" w:themeColor="text1"/>
          <w:spacing w:val="-1"/>
        </w:rPr>
        <w:t xml:space="preserve"> </w:t>
      </w:r>
      <w:r w:rsidRPr="00E62AAD">
        <w:rPr>
          <w:rFonts w:ascii="Arial" w:eastAsia="Calibri" w:hAnsi="Arial" w:cs="Arial"/>
          <w:color w:val="000000" w:themeColor="text1"/>
        </w:rPr>
        <w:t>nastąpić jedynie</w:t>
      </w:r>
      <w:r w:rsidRPr="00E62AAD">
        <w:rPr>
          <w:rFonts w:ascii="Arial" w:eastAsia="Calibri" w:hAnsi="Arial" w:cs="Arial"/>
          <w:color w:val="000000" w:themeColor="text1"/>
          <w:spacing w:val="1"/>
        </w:rPr>
        <w:t xml:space="preserve"> </w:t>
      </w:r>
      <w:r w:rsidRPr="00E62AAD">
        <w:rPr>
          <w:rFonts w:ascii="Arial" w:eastAsia="Calibri" w:hAnsi="Arial" w:cs="Arial"/>
          <w:color w:val="000000" w:themeColor="text1"/>
        </w:rPr>
        <w:t>w</w:t>
      </w:r>
      <w:r w:rsidRPr="00E62AAD">
        <w:rPr>
          <w:rFonts w:ascii="Arial" w:eastAsia="Calibri" w:hAnsi="Arial" w:cs="Arial"/>
          <w:color w:val="000000" w:themeColor="text1"/>
          <w:spacing w:val="-2"/>
        </w:rPr>
        <w:t xml:space="preserve"> </w:t>
      </w:r>
      <w:r w:rsidRPr="00E62AAD">
        <w:rPr>
          <w:rFonts w:ascii="Arial" w:eastAsia="Calibri" w:hAnsi="Arial" w:cs="Arial"/>
          <w:color w:val="000000" w:themeColor="text1"/>
        </w:rPr>
        <w:t>formie</w:t>
      </w:r>
      <w:r w:rsidRPr="00E62AAD">
        <w:rPr>
          <w:rFonts w:ascii="Arial" w:eastAsia="Calibri" w:hAnsi="Arial" w:cs="Arial"/>
          <w:color w:val="000000" w:themeColor="text1"/>
          <w:spacing w:val="-1"/>
        </w:rPr>
        <w:t xml:space="preserve"> </w:t>
      </w:r>
      <w:r w:rsidRPr="00E62AAD">
        <w:rPr>
          <w:rFonts w:ascii="Arial" w:eastAsia="Calibri" w:hAnsi="Arial" w:cs="Arial"/>
          <w:color w:val="000000" w:themeColor="text1"/>
        </w:rPr>
        <w:t>pisemnego</w:t>
      </w:r>
      <w:r w:rsidRPr="00E62AAD">
        <w:rPr>
          <w:rFonts w:ascii="Arial" w:eastAsia="Calibri" w:hAnsi="Arial" w:cs="Arial"/>
          <w:color w:val="000000" w:themeColor="text1"/>
          <w:spacing w:val="2"/>
        </w:rPr>
        <w:t xml:space="preserve"> </w:t>
      </w:r>
      <w:r w:rsidRPr="00E62AAD">
        <w:rPr>
          <w:rFonts w:ascii="Arial" w:eastAsia="Calibri" w:hAnsi="Arial" w:cs="Arial"/>
          <w:color w:val="000000" w:themeColor="text1"/>
        </w:rPr>
        <w:t>aneksu</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podpisanego przez obie</w:t>
      </w:r>
      <w:r w:rsidRPr="00DF1319">
        <w:rPr>
          <w:rFonts w:ascii="Arial" w:eastAsia="Calibri" w:hAnsi="Arial" w:cs="Arial"/>
          <w:color w:val="000000" w:themeColor="text1"/>
          <w:spacing w:val="1"/>
        </w:rPr>
        <w:t xml:space="preserve"> </w:t>
      </w:r>
      <w:r w:rsidRPr="00DF1319">
        <w:rPr>
          <w:rFonts w:ascii="Arial" w:eastAsia="Calibri" w:hAnsi="Arial" w:cs="Arial"/>
          <w:color w:val="000000" w:themeColor="text1"/>
        </w:rPr>
        <w:t>strony,</w:t>
      </w:r>
      <w:r w:rsidRPr="00DF1319">
        <w:rPr>
          <w:rFonts w:ascii="Arial" w:eastAsia="Calibri" w:hAnsi="Arial" w:cs="Arial"/>
          <w:color w:val="000000" w:themeColor="text1"/>
          <w:spacing w:val="-43"/>
        </w:rPr>
        <w:t xml:space="preserve">  </w:t>
      </w:r>
      <w:r w:rsidRPr="00DF1319">
        <w:rPr>
          <w:rFonts w:ascii="Arial" w:eastAsia="Calibri" w:hAnsi="Arial" w:cs="Arial"/>
          <w:color w:val="000000" w:themeColor="text1"/>
        </w:rPr>
        <w:t>pod</w:t>
      </w:r>
      <w:r w:rsidRPr="00DF1319">
        <w:rPr>
          <w:rFonts w:ascii="Arial" w:eastAsia="Calibri" w:hAnsi="Arial" w:cs="Arial"/>
          <w:color w:val="000000" w:themeColor="text1"/>
          <w:spacing w:val="-1"/>
        </w:rPr>
        <w:t xml:space="preserve"> </w:t>
      </w:r>
      <w:r w:rsidRPr="00DF1319">
        <w:rPr>
          <w:rFonts w:ascii="Arial" w:eastAsia="Calibri" w:hAnsi="Arial" w:cs="Arial"/>
          <w:color w:val="000000" w:themeColor="text1"/>
        </w:rPr>
        <w:t>rygorem</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nieważności.</w:t>
      </w:r>
    </w:p>
    <w:p w14:paraId="2A712663" w14:textId="77777777" w:rsidR="00F31804" w:rsidRPr="00DF1319"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DF1319">
        <w:rPr>
          <w:rFonts w:ascii="Arial" w:eastAsia="Calibri" w:hAnsi="Arial" w:cs="Arial"/>
          <w:color w:val="000000" w:themeColor="text1"/>
        </w:rPr>
        <w:t>Spory</w:t>
      </w:r>
      <w:r w:rsidRPr="00DF1319">
        <w:rPr>
          <w:rFonts w:ascii="Arial" w:eastAsia="Calibri" w:hAnsi="Arial" w:cs="Arial"/>
          <w:color w:val="000000" w:themeColor="text1"/>
          <w:spacing w:val="-1"/>
        </w:rPr>
        <w:t xml:space="preserve"> </w:t>
      </w:r>
      <w:r w:rsidRPr="00DF1319">
        <w:rPr>
          <w:rFonts w:ascii="Arial" w:eastAsia="Calibri" w:hAnsi="Arial" w:cs="Arial"/>
          <w:color w:val="000000" w:themeColor="text1"/>
        </w:rPr>
        <w:t>wynikające</w:t>
      </w:r>
      <w:r w:rsidRPr="00DF1319">
        <w:rPr>
          <w:rFonts w:ascii="Arial" w:eastAsia="Calibri" w:hAnsi="Arial" w:cs="Arial"/>
          <w:color w:val="000000" w:themeColor="text1"/>
          <w:spacing w:val="-5"/>
        </w:rPr>
        <w:t xml:space="preserve"> </w:t>
      </w:r>
      <w:r w:rsidRPr="00DF1319">
        <w:rPr>
          <w:rFonts w:ascii="Arial" w:eastAsia="Calibri" w:hAnsi="Arial" w:cs="Arial"/>
          <w:color w:val="000000" w:themeColor="text1"/>
        </w:rPr>
        <w:t>z</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realizacji</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niniejszej</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umowy</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rozstrzygać</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będzie</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sąd</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właściwy</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dla</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siedziby</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Instytucji organizującej szkolenie zawodowe.</w:t>
      </w:r>
    </w:p>
    <w:p w14:paraId="51DA6CDF" w14:textId="77777777" w:rsidR="00F31804" w:rsidRPr="00DF1319"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DF1319">
        <w:rPr>
          <w:rFonts w:ascii="Arial" w:eastAsia="Calibri" w:hAnsi="Arial" w:cs="Arial"/>
          <w:color w:val="000000" w:themeColor="text1"/>
        </w:rPr>
        <w:t>Umowę</w:t>
      </w:r>
      <w:r w:rsidRPr="00DF1319">
        <w:rPr>
          <w:rFonts w:ascii="Arial" w:eastAsia="Calibri" w:hAnsi="Arial" w:cs="Arial"/>
          <w:color w:val="000000" w:themeColor="text1"/>
          <w:spacing w:val="-4"/>
        </w:rPr>
        <w:t xml:space="preserve"> </w:t>
      </w:r>
      <w:r w:rsidRPr="00DF1319">
        <w:rPr>
          <w:rFonts w:ascii="Arial" w:eastAsia="Calibri" w:hAnsi="Arial" w:cs="Arial"/>
          <w:color w:val="000000" w:themeColor="text1"/>
        </w:rPr>
        <w:t>sporządzono</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w</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dwóch</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jednobrzmiących</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egzemplarzach,</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po</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jednym</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dla</w:t>
      </w:r>
      <w:r w:rsidRPr="00DF1319">
        <w:rPr>
          <w:rFonts w:ascii="Arial" w:eastAsia="Calibri" w:hAnsi="Arial" w:cs="Arial"/>
          <w:color w:val="000000" w:themeColor="text1"/>
          <w:spacing w:val="-2"/>
        </w:rPr>
        <w:t xml:space="preserve"> </w:t>
      </w:r>
      <w:r w:rsidRPr="00DF1319">
        <w:rPr>
          <w:rFonts w:ascii="Arial" w:eastAsia="Calibri" w:hAnsi="Arial" w:cs="Arial"/>
          <w:color w:val="000000" w:themeColor="text1"/>
        </w:rPr>
        <w:t>każdej</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ze</w:t>
      </w:r>
      <w:r w:rsidRPr="00DF1319">
        <w:rPr>
          <w:rFonts w:ascii="Arial" w:eastAsia="Calibri" w:hAnsi="Arial" w:cs="Arial"/>
          <w:color w:val="000000" w:themeColor="text1"/>
          <w:spacing w:val="-3"/>
        </w:rPr>
        <w:t xml:space="preserve"> </w:t>
      </w:r>
      <w:r w:rsidRPr="00DF1319">
        <w:rPr>
          <w:rFonts w:ascii="Arial" w:eastAsia="Calibri" w:hAnsi="Arial" w:cs="Arial"/>
          <w:color w:val="000000" w:themeColor="text1"/>
        </w:rPr>
        <w:t>stron.</w:t>
      </w:r>
    </w:p>
    <w:p w14:paraId="438F76BC" w14:textId="77777777" w:rsidR="00F31804" w:rsidRPr="00DF1319"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DF1319">
        <w:rPr>
          <w:rFonts w:ascii="Arial" w:eastAsia="Calibri" w:hAnsi="Arial" w:cs="Arial"/>
          <w:color w:val="000000" w:themeColor="text1"/>
        </w:rPr>
        <w:t>W</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sprawach</w:t>
      </w:r>
      <w:r w:rsidRPr="00DF1319">
        <w:rPr>
          <w:rFonts w:ascii="Arial" w:eastAsia="Calibri" w:hAnsi="Arial" w:cs="Arial"/>
          <w:color w:val="000000" w:themeColor="text1"/>
          <w:spacing w:val="19"/>
        </w:rPr>
        <w:t xml:space="preserve"> </w:t>
      </w:r>
      <w:r w:rsidRPr="00DF1319">
        <w:rPr>
          <w:rFonts w:ascii="Arial" w:eastAsia="Calibri" w:hAnsi="Arial" w:cs="Arial"/>
          <w:color w:val="000000" w:themeColor="text1"/>
        </w:rPr>
        <w:t>nieuregulowanych</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niniejszą</w:t>
      </w:r>
      <w:r w:rsidRPr="00DF1319">
        <w:rPr>
          <w:rFonts w:ascii="Arial" w:eastAsia="Calibri" w:hAnsi="Arial" w:cs="Arial"/>
          <w:color w:val="000000" w:themeColor="text1"/>
          <w:spacing w:val="19"/>
        </w:rPr>
        <w:t xml:space="preserve"> </w:t>
      </w:r>
      <w:r w:rsidRPr="00DF1319">
        <w:rPr>
          <w:rFonts w:ascii="Arial" w:eastAsia="Calibri" w:hAnsi="Arial" w:cs="Arial"/>
          <w:color w:val="000000" w:themeColor="text1"/>
        </w:rPr>
        <w:t>Umową,</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a</w:t>
      </w:r>
      <w:r w:rsidRPr="00DF1319">
        <w:rPr>
          <w:rFonts w:ascii="Arial" w:eastAsia="Calibri" w:hAnsi="Arial" w:cs="Arial"/>
          <w:color w:val="000000" w:themeColor="text1"/>
          <w:spacing w:val="19"/>
        </w:rPr>
        <w:t xml:space="preserve"> </w:t>
      </w:r>
      <w:r w:rsidRPr="00DF1319">
        <w:rPr>
          <w:rFonts w:ascii="Arial" w:eastAsia="Calibri" w:hAnsi="Arial" w:cs="Arial"/>
          <w:color w:val="000000" w:themeColor="text1"/>
        </w:rPr>
        <w:t>dotyczących</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jej</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przedmiotu,</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mają</w:t>
      </w:r>
      <w:r w:rsidRPr="00DF1319">
        <w:rPr>
          <w:rFonts w:ascii="Arial" w:eastAsia="Calibri" w:hAnsi="Arial" w:cs="Arial"/>
          <w:color w:val="000000" w:themeColor="text1"/>
          <w:spacing w:val="16"/>
        </w:rPr>
        <w:t xml:space="preserve"> </w:t>
      </w:r>
      <w:r w:rsidRPr="00DF1319">
        <w:rPr>
          <w:rFonts w:ascii="Arial" w:eastAsia="Calibri" w:hAnsi="Arial" w:cs="Arial"/>
          <w:color w:val="000000" w:themeColor="text1"/>
        </w:rPr>
        <w:t>zastosowanie</w:t>
      </w:r>
      <w:r w:rsidRPr="00DF1319">
        <w:rPr>
          <w:rFonts w:ascii="Arial" w:eastAsia="Calibri" w:hAnsi="Arial" w:cs="Arial"/>
          <w:color w:val="000000" w:themeColor="text1"/>
          <w:spacing w:val="17"/>
        </w:rPr>
        <w:t xml:space="preserve"> </w:t>
      </w:r>
      <w:r w:rsidRPr="00DF1319">
        <w:rPr>
          <w:rFonts w:ascii="Arial" w:eastAsia="Calibri" w:hAnsi="Arial" w:cs="Arial"/>
          <w:color w:val="000000" w:themeColor="text1"/>
        </w:rPr>
        <w:t>przepisy</w:t>
      </w:r>
      <w:r w:rsidRPr="00DF1319">
        <w:rPr>
          <w:rFonts w:ascii="Arial" w:eastAsia="Calibri" w:hAnsi="Arial" w:cs="Arial"/>
          <w:color w:val="000000" w:themeColor="text1"/>
          <w:spacing w:val="18"/>
        </w:rPr>
        <w:t xml:space="preserve"> </w:t>
      </w:r>
      <w:r w:rsidRPr="00DF1319">
        <w:rPr>
          <w:rFonts w:ascii="Arial" w:eastAsia="Calibri" w:hAnsi="Arial" w:cs="Arial"/>
          <w:color w:val="000000" w:themeColor="text1"/>
        </w:rPr>
        <w:t xml:space="preserve">Kodeksu </w:t>
      </w:r>
      <w:r w:rsidRPr="00DF1319">
        <w:rPr>
          <w:rFonts w:ascii="Arial" w:eastAsia="Calibri" w:hAnsi="Arial" w:cs="Arial"/>
          <w:color w:val="000000" w:themeColor="text1"/>
          <w:spacing w:val="-42"/>
        </w:rPr>
        <w:t xml:space="preserve"> </w:t>
      </w:r>
      <w:r w:rsidRPr="00DF1319">
        <w:rPr>
          <w:rFonts w:ascii="Arial" w:eastAsia="Calibri" w:hAnsi="Arial" w:cs="Arial"/>
          <w:color w:val="000000" w:themeColor="text1"/>
        </w:rPr>
        <w:t>Cywilnego.</w:t>
      </w:r>
    </w:p>
    <w:p w14:paraId="71CAEE53" w14:textId="77777777" w:rsidR="00F31804" w:rsidRPr="00DF1319"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DF1319">
        <w:rPr>
          <w:rFonts w:ascii="Arial" w:eastAsia="Calibri" w:hAnsi="Arial" w:cs="Arial"/>
          <w:color w:val="000000" w:themeColor="text1"/>
        </w:rPr>
        <w:t>Wszelka</w:t>
      </w:r>
      <w:r w:rsidRPr="00DF1319">
        <w:rPr>
          <w:rFonts w:ascii="Arial" w:eastAsia="Calibri" w:hAnsi="Arial" w:cs="Arial"/>
          <w:color w:val="000000" w:themeColor="text1"/>
          <w:spacing w:val="28"/>
        </w:rPr>
        <w:t xml:space="preserve"> </w:t>
      </w:r>
      <w:r w:rsidRPr="00DF1319">
        <w:rPr>
          <w:rFonts w:ascii="Arial" w:eastAsia="Calibri" w:hAnsi="Arial" w:cs="Arial"/>
          <w:color w:val="000000" w:themeColor="text1"/>
        </w:rPr>
        <w:t>korespondencja</w:t>
      </w:r>
      <w:r w:rsidRPr="00DF1319">
        <w:rPr>
          <w:rFonts w:ascii="Arial" w:eastAsia="Calibri" w:hAnsi="Arial" w:cs="Arial"/>
          <w:color w:val="000000" w:themeColor="text1"/>
          <w:spacing w:val="32"/>
        </w:rPr>
        <w:t xml:space="preserve"> </w:t>
      </w:r>
      <w:r w:rsidRPr="00DF1319">
        <w:rPr>
          <w:rFonts w:ascii="Arial" w:eastAsia="Calibri" w:hAnsi="Arial" w:cs="Arial"/>
          <w:color w:val="000000" w:themeColor="text1"/>
        </w:rPr>
        <w:t>związana</w:t>
      </w:r>
      <w:r w:rsidRPr="00DF1319">
        <w:rPr>
          <w:rFonts w:ascii="Arial" w:eastAsia="Calibri" w:hAnsi="Arial" w:cs="Arial"/>
          <w:color w:val="000000" w:themeColor="text1"/>
          <w:spacing w:val="29"/>
        </w:rPr>
        <w:t xml:space="preserve"> </w:t>
      </w:r>
      <w:r w:rsidRPr="00DF1319">
        <w:rPr>
          <w:rFonts w:ascii="Arial" w:eastAsia="Calibri" w:hAnsi="Arial" w:cs="Arial"/>
          <w:color w:val="000000" w:themeColor="text1"/>
        </w:rPr>
        <w:t>z</w:t>
      </w:r>
      <w:r w:rsidRPr="00DF1319">
        <w:rPr>
          <w:rFonts w:ascii="Arial" w:eastAsia="Calibri" w:hAnsi="Arial" w:cs="Arial"/>
          <w:color w:val="000000" w:themeColor="text1"/>
          <w:spacing w:val="29"/>
        </w:rPr>
        <w:t xml:space="preserve"> </w:t>
      </w:r>
      <w:r w:rsidRPr="00DF1319">
        <w:rPr>
          <w:rFonts w:ascii="Arial" w:eastAsia="Calibri" w:hAnsi="Arial" w:cs="Arial"/>
          <w:color w:val="000000" w:themeColor="text1"/>
        </w:rPr>
        <w:t>realizacją</w:t>
      </w:r>
      <w:r w:rsidRPr="00DF1319">
        <w:rPr>
          <w:rFonts w:ascii="Arial" w:eastAsia="Calibri" w:hAnsi="Arial" w:cs="Arial"/>
          <w:color w:val="000000" w:themeColor="text1"/>
          <w:spacing w:val="29"/>
        </w:rPr>
        <w:t xml:space="preserve"> </w:t>
      </w:r>
      <w:r w:rsidRPr="00DF1319">
        <w:rPr>
          <w:rFonts w:ascii="Arial" w:eastAsia="Calibri" w:hAnsi="Arial" w:cs="Arial"/>
          <w:color w:val="000000" w:themeColor="text1"/>
        </w:rPr>
        <w:t>niniejszej</w:t>
      </w:r>
      <w:r w:rsidRPr="00DF1319">
        <w:rPr>
          <w:rFonts w:ascii="Arial" w:eastAsia="Calibri" w:hAnsi="Arial" w:cs="Arial"/>
          <w:color w:val="000000" w:themeColor="text1"/>
          <w:spacing w:val="31"/>
        </w:rPr>
        <w:t xml:space="preserve"> </w:t>
      </w:r>
      <w:r w:rsidRPr="00DF1319">
        <w:rPr>
          <w:rFonts w:ascii="Arial" w:eastAsia="Calibri" w:hAnsi="Arial" w:cs="Arial"/>
          <w:color w:val="000000" w:themeColor="text1"/>
        </w:rPr>
        <w:t>umowy</w:t>
      </w:r>
      <w:r w:rsidRPr="00DF1319">
        <w:rPr>
          <w:rFonts w:ascii="Arial" w:eastAsia="Calibri" w:hAnsi="Arial" w:cs="Arial"/>
          <w:color w:val="000000" w:themeColor="text1"/>
          <w:spacing w:val="29"/>
        </w:rPr>
        <w:t xml:space="preserve"> </w:t>
      </w:r>
      <w:r w:rsidRPr="00DF1319">
        <w:rPr>
          <w:rFonts w:ascii="Arial" w:eastAsia="Calibri" w:hAnsi="Arial" w:cs="Arial"/>
          <w:color w:val="000000" w:themeColor="text1"/>
        </w:rPr>
        <w:t>będzie</w:t>
      </w:r>
      <w:r w:rsidRPr="00DF1319">
        <w:rPr>
          <w:rFonts w:ascii="Arial" w:eastAsia="Calibri" w:hAnsi="Arial" w:cs="Arial"/>
          <w:color w:val="000000" w:themeColor="text1"/>
          <w:spacing w:val="28"/>
        </w:rPr>
        <w:t xml:space="preserve"> </w:t>
      </w:r>
      <w:r w:rsidRPr="00DF1319">
        <w:rPr>
          <w:rFonts w:ascii="Arial" w:eastAsia="Calibri" w:hAnsi="Arial" w:cs="Arial"/>
          <w:color w:val="000000" w:themeColor="text1"/>
        </w:rPr>
        <w:t>prowadzona</w:t>
      </w:r>
      <w:r w:rsidRPr="00DF1319">
        <w:rPr>
          <w:rFonts w:ascii="Arial" w:eastAsia="Calibri" w:hAnsi="Arial" w:cs="Arial"/>
          <w:color w:val="000000" w:themeColor="text1"/>
          <w:spacing w:val="32"/>
        </w:rPr>
        <w:t xml:space="preserve"> </w:t>
      </w:r>
      <w:r w:rsidRPr="00DF1319">
        <w:rPr>
          <w:rFonts w:ascii="Arial" w:eastAsia="Calibri" w:hAnsi="Arial" w:cs="Arial"/>
          <w:color w:val="000000" w:themeColor="text1"/>
        </w:rPr>
        <w:t>w</w:t>
      </w:r>
      <w:r w:rsidRPr="00DF1319">
        <w:rPr>
          <w:rFonts w:ascii="Arial" w:eastAsia="Calibri" w:hAnsi="Arial" w:cs="Arial"/>
          <w:color w:val="000000" w:themeColor="text1"/>
          <w:spacing w:val="28"/>
        </w:rPr>
        <w:t xml:space="preserve"> </w:t>
      </w:r>
      <w:r w:rsidRPr="00DF1319">
        <w:rPr>
          <w:rFonts w:ascii="Arial" w:eastAsia="Calibri" w:hAnsi="Arial" w:cs="Arial"/>
          <w:color w:val="000000" w:themeColor="text1"/>
        </w:rPr>
        <w:t>formie</w:t>
      </w:r>
      <w:r w:rsidRPr="00DF1319">
        <w:rPr>
          <w:rFonts w:ascii="Arial" w:eastAsia="Calibri" w:hAnsi="Arial" w:cs="Arial"/>
          <w:color w:val="000000" w:themeColor="text1"/>
          <w:spacing w:val="28"/>
        </w:rPr>
        <w:t xml:space="preserve"> </w:t>
      </w:r>
      <w:r w:rsidRPr="00DF1319">
        <w:rPr>
          <w:rFonts w:ascii="Arial" w:eastAsia="Calibri" w:hAnsi="Arial" w:cs="Arial"/>
          <w:color w:val="000000" w:themeColor="text1"/>
        </w:rPr>
        <w:t>pisemnej</w:t>
      </w:r>
      <w:r w:rsidRPr="00DF1319">
        <w:rPr>
          <w:rFonts w:ascii="Arial" w:eastAsia="Calibri" w:hAnsi="Arial" w:cs="Arial"/>
          <w:color w:val="000000" w:themeColor="text1"/>
          <w:spacing w:val="29"/>
        </w:rPr>
        <w:t>.</w:t>
      </w:r>
    </w:p>
    <w:p w14:paraId="1125D2CD" w14:textId="77777777" w:rsidR="00F31804" w:rsidRDefault="00F31804" w:rsidP="00F31804">
      <w:pPr>
        <w:pStyle w:val="Akapitzlist"/>
        <w:widowControl w:val="0"/>
        <w:numPr>
          <w:ilvl w:val="0"/>
          <w:numId w:val="22"/>
        </w:numPr>
        <w:autoSpaceDE w:val="0"/>
        <w:autoSpaceDN w:val="0"/>
        <w:spacing w:line="252" w:lineRule="auto"/>
        <w:rPr>
          <w:rFonts w:ascii="Arial" w:eastAsia="Calibri" w:hAnsi="Arial" w:cs="Arial"/>
          <w:color w:val="000000" w:themeColor="text1"/>
        </w:rPr>
      </w:pPr>
      <w:r w:rsidRPr="00DF1319">
        <w:rPr>
          <w:rFonts w:ascii="Arial" w:eastAsia="Calibri" w:hAnsi="Arial" w:cs="Arial"/>
          <w:color w:val="000000" w:themeColor="text1"/>
        </w:rPr>
        <w:t>Podpisując niniejszą umowę, uczestnik szkolenia zawodowego oświadcza</w:t>
      </w:r>
      <w:r>
        <w:rPr>
          <w:rFonts w:ascii="Arial" w:eastAsia="Calibri" w:hAnsi="Arial" w:cs="Arial"/>
          <w:color w:val="000000" w:themeColor="text1"/>
        </w:rPr>
        <w:t xml:space="preserve"> co następuje:</w:t>
      </w:r>
    </w:p>
    <w:p w14:paraId="7314C4A2" w14:textId="60C14A75" w:rsidR="00F31804" w:rsidRDefault="00F31804" w:rsidP="00F31804">
      <w:pPr>
        <w:pStyle w:val="Akapitzlist"/>
        <w:widowControl w:val="0"/>
        <w:numPr>
          <w:ilvl w:val="0"/>
          <w:numId w:val="24"/>
        </w:numPr>
        <w:autoSpaceDE w:val="0"/>
        <w:autoSpaceDN w:val="0"/>
        <w:spacing w:line="252" w:lineRule="auto"/>
        <w:rPr>
          <w:rFonts w:ascii="Arial" w:eastAsia="Calibri" w:hAnsi="Arial" w:cs="Arial"/>
          <w:b/>
          <w:bCs/>
          <w:color w:val="000000" w:themeColor="text1"/>
        </w:rPr>
      </w:pPr>
      <w:r w:rsidRPr="00DF1319">
        <w:rPr>
          <w:rFonts w:ascii="Arial" w:eastAsia="Calibri" w:hAnsi="Arial" w:cs="Arial"/>
          <w:b/>
          <w:bCs/>
          <w:color w:val="000000" w:themeColor="text1"/>
        </w:rPr>
        <w:t>Oświadczam, że będąc uczestnikiem szkolenia zawodowego oraz</w:t>
      </w:r>
      <w:r>
        <w:rPr>
          <w:rFonts w:ascii="Arial" w:eastAsia="Calibri" w:hAnsi="Arial" w:cs="Arial"/>
          <w:b/>
          <w:bCs/>
          <w:color w:val="000000" w:themeColor="text1"/>
        </w:rPr>
        <w:t> </w:t>
      </w:r>
      <w:r w:rsidRPr="00DF1319">
        <w:rPr>
          <w:rFonts w:ascii="Arial" w:eastAsia="Calibri" w:hAnsi="Arial" w:cs="Arial"/>
          <w:b/>
          <w:bCs/>
          <w:color w:val="000000" w:themeColor="text1"/>
        </w:rPr>
        <w:t>uczestnikiem projektu</w:t>
      </w:r>
      <w:r w:rsidR="00EE27CA">
        <w:rPr>
          <w:rFonts w:ascii="Arial" w:eastAsia="Calibri" w:hAnsi="Arial" w:cs="Arial"/>
          <w:b/>
          <w:bCs/>
          <w:color w:val="000000" w:themeColor="text1"/>
        </w:rPr>
        <w:t xml:space="preserve"> pt. </w:t>
      </w:r>
      <w:r w:rsidRPr="00EE27CA">
        <w:rPr>
          <w:rFonts w:ascii="Arial" w:eastAsia="Calibri" w:hAnsi="Arial" w:cs="Arial"/>
          <w:b/>
          <w:bCs/>
          <w:i/>
          <w:iCs/>
          <w:color w:val="000000" w:themeColor="text1"/>
        </w:rPr>
        <w:t>Twój los w Twoich rękach – wsparcie społeczne i zawodowe cudzoziemców</w:t>
      </w:r>
      <w:r>
        <w:rPr>
          <w:rFonts w:ascii="Arial" w:eastAsia="Calibri" w:hAnsi="Arial" w:cs="Arial"/>
          <w:b/>
          <w:bCs/>
          <w:color w:val="000000" w:themeColor="text1"/>
        </w:rPr>
        <w:t xml:space="preserve"> realizowanego w ramach Działania 6.12 programu Fundusze Europejskie dla Lubuskiego 2021-2027, </w:t>
      </w:r>
      <w:r w:rsidRPr="00DF1319">
        <w:rPr>
          <w:rFonts w:ascii="Arial" w:eastAsia="Calibri" w:hAnsi="Arial" w:cs="Arial"/>
          <w:b/>
          <w:bCs/>
          <w:color w:val="000000" w:themeColor="text1"/>
        </w:rPr>
        <w:t>zapoznałem się z informacjami oraz zobowiązaniami dot. uczestniczenia w</w:t>
      </w:r>
      <w:r>
        <w:rPr>
          <w:rFonts w:ascii="Arial" w:eastAsia="Calibri" w:hAnsi="Arial" w:cs="Arial"/>
          <w:b/>
          <w:bCs/>
          <w:color w:val="000000" w:themeColor="text1"/>
        </w:rPr>
        <w:t> </w:t>
      </w:r>
      <w:r w:rsidRPr="00DF1319">
        <w:rPr>
          <w:rFonts w:ascii="Arial" w:eastAsia="Calibri" w:hAnsi="Arial" w:cs="Arial"/>
          <w:b/>
          <w:bCs/>
          <w:color w:val="000000" w:themeColor="text1"/>
        </w:rPr>
        <w:t>szkoleniu zawodowym oraz z regulaminem projektu. Zobowiązuję się przestrzegać ww. zasad przez cały okres trwania szkolenia zawodowego, w</w:t>
      </w:r>
      <w:r>
        <w:rPr>
          <w:rFonts w:ascii="Arial" w:eastAsia="Calibri" w:hAnsi="Arial" w:cs="Arial"/>
          <w:b/>
          <w:bCs/>
          <w:color w:val="000000" w:themeColor="text1"/>
        </w:rPr>
        <w:t> </w:t>
      </w:r>
      <w:r w:rsidRPr="00DF1319">
        <w:rPr>
          <w:rFonts w:ascii="Arial" w:eastAsia="Calibri" w:hAnsi="Arial" w:cs="Arial"/>
          <w:b/>
          <w:bCs/>
          <w:color w:val="000000" w:themeColor="text1"/>
        </w:rPr>
        <w:t>którym zamierzam uczestniczyć</w:t>
      </w:r>
      <w:r>
        <w:rPr>
          <w:rFonts w:ascii="Arial" w:eastAsia="Calibri" w:hAnsi="Arial" w:cs="Arial"/>
          <w:b/>
          <w:bCs/>
          <w:color w:val="000000" w:themeColor="text1"/>
        </w:rPr>
        <w:t>.</w:t>
      </w:r>
    </w:p>
    <w:p w14:paraId="7EC86399" w14:textId="77777777" w:rsidR="00F31804" w:rsidRPr="00C016D5" w:rsidRDefault="00F31804" w:rsidP="00F31804">
      <w:pPr>
        <w:pStyle w:val="Akapitzlist"/>
        <w:widowControl w:val="0"/>
        <w:numPr>
          <w:ilvl w:val="0"/>
          <w:numId w:val="24"/>
        </w:numPr>
        <w:autoSpaceDE w:val="0"/>
        <w:autoSpaceDN w:val="0"/>
        <w:spacing w:line="252" w:lineRule="auto"/>
        <w:rPr>
          <w:rFonts w:ascii="Arial" w:eastAsia="Calibri" w:hAnsi="Arial" w:cs="Arial"/>
          <w:b/>
          <w:bCs/>
          <w:color w:val="000000" w:themeColor="text1"/>
        </w:rPr>
      </w:pPr>
      <w:r w:rsidRPr="00C016D5">
        <w:rPr>
          <w:rFonts w:ascii="Arial" w:eastAsia="Calibri" w:hAnsi="Arial" w:cs="Arial"/>
          <w:b/>
          <w:bCs/>
          <w:color w:val="000000" w:themeColor="text1"/>
        </w:rPr>
        <w:lastRenderedPageBreak/>
        <w:t xml:space="preserve">Oświadczam, że informacje przedstawione w celu podpisania </w:t>
      </w:r>
      <w:r>
        <w:rPr>
          <w:rFonts w:ascii="Arial" w:eastAsia="Calibri" w:hAnsi="Arial" w:cs="Arial"/>
          <w:b/>
          <w:bCs/>
          <w:color w:val="000000" w:themeColor="text1"/>
        </w:rPr>
        <w:t>oraz</w:t>
      </w:r>
      <w:r w:rsidRPr="00C016D5">
        <w:rPr>
          <w:rFonts w:ascii="Arial" w:eastAsia="Calibri" w:hAnsi="Arial" w:cs="Arial"/>
          <w:b/>
          <w:bCs/>
          <w:color w:val="000000" w:themeColor="text1"/>
        </w:rPr>
        <w:t xml:space="preserve"> realizacji niniejszej umowy są zgodne z prawdą i jestem świadoma/świadom odpowiedzialności karnej za złożenie fałszywych oświadczeń.</w:t>
      </w:r>
    </w:p>
    <w:p w14:paraId="3EA8C60E" w14:textId="77777777" w:rsidR="00A72429" w:rsidRDefault="00A72429" w:rsidP="00F31804">
      <w:pPr>
        <w:widowControl w:val="0"/>
        <w:autoSpaceDE w:val="0"/>
        <w:autoSpaceDN w:val="0"/>
        <w:spacing w:line="252" w:lineRule="auto"/>
        <w:rPr>
          <w:rFonts w:eastAsia="Calibri" w:cs="Arial"/>
          <w:b/>
          <w:color w:val="000000" w:themeColor="text1"/>
          <w:kern w:val="0"/>
          <w:sz w:val="24"/>
          <w:szCs w:val="24"/>
          <w14:ligatures w14:val="none"/>
        </w:rPr>
      </w:pPr>
    </w:p>
    <w:p w14:paraId="41B1D31A" w14:textId="4C30BC2F" w:rsidR="008F1345" w:rsidRDefault="00830DDB" w:rsidP="00B72B73">
      <w:pPr>
        <w:widowControl w:val="0"/>
        <w:autoSpaceDE w:val="0"/>
        <w:autoSpaceDN w:val="0"/>
        <w:spacing w:line="252" w:lineRule="auto"/>
        <w:jc w:val="center"/>
        <w:rPr>
          <w:rFonts w:eastAsia="Calibri" w:cs="Arial"/>
          <w:b/>
          <w:color w:val="000000" w:themeColor="text1"/>
          <w:kern w:val="0"/>
          <w:sz w:val="24"/>
          <w:szCs w:val="24"/>
          <w14:ligatures w14:val="none"/>
        </w:rPr>
      </w:pPr>
      <w:r w:rsidRPr="00816A98">
        <w:rPr>
          <w:rFonts w:eastAsia="Calibri" w:cs="Arial"/>
          <w:b/>
          <w:color w:val="000000" w:themeColor="text1"/>
          <w:kern w:val="0"/>
          <w:sz w:val="24"/>
          <w:szCs w:val="24"/>
          <w14:ligatures w14:val="none"/>
        </w:rPr>
        <w:t xml:space="preserve">§ </w:t>
      </w:r>
      <w:r w:rsidR="00A72429">
        <w:rPr>
          <w:rFonts w:eastAsia="Calibri" w:cs="Arial"/>
          <w:b/>
          <w:color w:val="000000" w:themeColor="text1"/>
          <w:kern w:val="0"/>
          <w:sz w:val="24"/>
          <w:szCs w:val="24"/>
          <w14:ligatures w14:val="none"/>
        </w:rPr>
        <w:t>9</w:t>
      </w:r>
      <w:r w:rsidR="00B72B73" w:rsidRPr="00816A98">
        <w:rPr>
          <w:rFonts w:eastAsia="Calibri" w:cs="Arial"/>
          <w:b/>
          <w:color w:val="000000" w:themeColor="text1"/>
          <w:kern w:val="0"/>
          <w:sz w:val="24"/>
          <w:szCs w:val="24"/>
          <w14:ligatures w14:val="none"/>
        </w:rPr>
        <w:t xml:space="preserve"> </w:t>
      </w:r>
    </w:p>
    <w:p w14:paraId="016EE505" w14:textId="6509BD58" w:rsidR="005918FF" w:rsidRPr="00816A98" w:rsidRDefault="00A96032" w:rsidP="00B72B73">
      <w:pPr>
        <w:widowControl w:val="0"/>
        <w:autoSpaceDE w:val="0"/>
        <w:autoSpaceDN w:val="0"/>
        <w:spacing w:line="252" w:lineRule="auto"/>
        <w:jc w:val="center"/>
        <w:rPr>
          <w:rFonts w:eastAsia="Calibri" w:cs="Arial"/>
          <w:b/>
          <w:color w:val="000000" w:themeColor="text1"/>
          <w:kern w:val="0"/>
          <w:sz w:val="24"/>
          <w:szCs w:val="24"/>
          <w14:ligatures w14:val="none"/>
        </w:rPr>
      </w:pPr>
      <w:r w:rsidRPr="00816A98">
        <w:rPr>
          <w:rFonts w:eastAsia="Calibri" w:cs="Arial"/>
          <w:b/>
          <w:color w:val="000000" w:themeColor="text1"/>
          <w:kern w:val="0"/>
          <w:sz w:val="24"/>
          <w:szCs w:val="24"/>
          <w14:ligatures w14:val="none"/>
        </w:rPr>
        <w:t>Załączniki</w:t>
      </w:r>
    </w:p>
    <w:p w14:paraId="143F240D" w14:textId="4317BAAA" w:rsidR="00A96032" w:rsidRPr="00816A98" w:rsidRDefault="00A96032" w:rsidP="00D600D4">
      <w:pPr>
        <w:widowControl w:val="0"/>
        <w:autoSpaceDE w:val="0"/>
        <w:autoSpaceDN w:val="0"/>
        <w:spacing w:line="252" w:lineRule="auto"/>
        <w:jc w:val="both"/>
        <w:rPr>
          <w:rFonts w:eastAsia="Calibri" w:cs="Arial"/>
          <w:color w:val="000000" w:themeColor="text1"/>
          <w:kern w:val="0"/>
          <w:sz w:val="24"/>
          <w:szCs w:val="24"/>
          <w14:ligatures w14:val="none"/>
        </w:rPr>
      </w:pPr>
      <w:r w:rsidRPr="00816A98">
        <w:rPr>
          <w:rFonts w:eastAsia="Calibri" w:cs="Arial"/>
          <w:color w:val="000000" w:themeColor="text1"/>
          <w:kern w:val="0"/>
          <w:sz w:val="24"/>
          <w:szCs w:val="24"/>
          <w14:ligatures w14:val="none"/>
        </w:rPr>
        <w:t>Integralną częścią umowy są następujące załączniki:</w:t>
      </w:r>
    </w:p>
    <w:p w14:paraId="4E304375" w14:textId="6F6F942B" w:rsidR="00BC728E" w:rsidRDefault="00BC728E" w:rsidP="00F94A59">
      <w:pPr>
        <w:pStyle w:val="Akapitzlist"/>
        <w:widowControl w:val="0"/>
        <w:numPr>
          <w:ilvl w:val="0"/>
          <w:numId w:val="9"/>
        </w:numPr>
        <w:autoSpaceDE w:val="0"/>
        <w:autoSpaceDN w:val="0"/>
        <w:spacing w:line="252" w:lineRule="auto"/>
        <w:jc w:val="both"/>
        <w:rPr>
          <w:rFonts w:ascii="Arial" w:eastAsia="Calibri" w:hAnsi="Arial" w:cs="Arial"/>
          <w:color w:val="000000" w:themeColor="text1"/>
        </w:rPr>
      </w:pPr>
      <w:r w:rsidRPr="00816A98">
        <w:rPr>
          <w:rFonts w:ascii="Arial" w:eastAsia="Calibri" w:hAnsi="Arial" w:cs="Arial"/>
          <w:color w:val="000000" w:themeColor="text1"/>
        </w:rPr>
        <w:t>Oświadczenie dla celów ubezpieczenia w ZUS dla osoby pobierającej stypendium szkoleniowe</w:t>
      </w:r>
      <w:r w:rsidR="0010780C">
        <w:rPr>
          <w:rFonts w:ascii="Arial" w:eastAsia="Calibri" w:hAnsi="Arial" w:cs="Arial"/>
          <w:color w:val="000000" w:themeColor="text1"/>
        </w:rPr>
        <w:t>.</w:t>
      </w:r>
      <w:r w:rsidRPr="00816A98">
        <w:rPr>
          <w:rFonts w:ascii="Arial" w:eastAsia="Calibri" w:hAnsi="Arial" w:cs="Arial"/>
          <w:color w:val="000000" w:themeColor="text1"/>
        </w:rPr>
        <w:t xml:space="preserve"> </w:t>
      </w:r>
    </w:p>
    <w:p w14:paraId="187F8BEF" w14:textId="54B218A5" w:rsidR="007E5A23" w:rsidRPr="00816A98" w:rsidRDefault="007E5A23" w:rsidP="00F05778">
      <w:pPr>
        <w:rPr>
          <w:rFonts w:cs="Arial"/>
          <w:color w:val="000000" w:themeColor="text1"/>
          <w:sz w:val="24"/>
          <w:szCs w:val="24"/>
        </w:rPr>
      </w:pPr>
    </w:p>
    <w:p w14:paraId="4F684317" w14:textId="59E20603" w:rsidR="00BC728E" w:rsidRPr="00816A98" w:rsidRDefault="00BC728E" w:rsidP="00F05778">
      <w:pPr>
        <w:rPr>
          <w:rFonts w:cs="Arial"/>
          <w:color w:val="000000" w:themeColor="text1"/>
          <w:sz w:val="24"/>
          <w:szCs w:val="24"/>
        </w:rPr>
      </w:pPr>
    </w:p>
    <w:p w14:paraId="4F0D887E" w14:textId="0674746D" w:rsidR="00BC728E" w:rsidRPr="00816A98" w:rsidRDefault="00BC728E" w:rsidP="00F05778">
      <w:pPr>
        <w:rPr>
          <w:rFonts w:cs="Arial"/>
          <w:color w:val="000000" w:themeColor="text1"/>
          <w:sz w:val="24"/>
          <w:szCs w:val="24"/>
        </w:rPr>
      </w:pPr>
    </w:p>
    <w:p w14:paraId="3CA337DD" w14:textId="0AD52D24" w:rsidR="00BC728E" w:rsidRPr="00816A98" w:rsidRDefault="00BC728E" w:rsidP="00F05778">
      <w:pPr>
        <w:rPr>
          <w:rFonts w:cs="Arial"/>
          <w:color w:val="000000" w:themeColor="text1"/>
          <w:sz w:val="24"/>
          <w:szCs w:val="24"/>
        </w:rPr>
      </w:pPr>
    </w:p>
    <w:p w14:paraId="181CBB6F" w14:textId="77777777" w:rsidR="008F1345" w:rsidRPr="00FD0B4F" w:rsidRDefault="008F1345" w:rsidP="008F1345">
      <w:pPr>
        <w:spacing w:line="240" w:lineRule="auto"/>
        <w:ind w:left="993" w:right="850"/>
        <w:rPr>
          <w:rFonts w:eastAsia="Calibri" w:cs="Arial"/>
          <w:i/>
          <w:kern w:val="0"/>
          <w:sz w:val="24"/>
          <w:szCs w:val="24"/>
          <w14:ligatures w14:val="none"/>
        </w:rPr>
      </w:pPr>
    </w:p>
    <w:tbl>
      <w:tblPr>
        <w:tblStyle w:val="Tabela-Siatka"/>
        <w:tblW w:w="90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4"/>
      </w:tblGrid>
      <w:tr w:rsidR="008F1345" w:rsidRPr="00654549" w14:paraId="595AE85F" w14:textId="77777777" w:rsidTr="008F1345">
        <w:trPr>
          <w:jc w:val="center"/>
        </w:trPr>
        <w:tc>
          <w:tcPr>
            <w:tcW w:w="4253" w:type="dxa"/>
            <w:hideMark/>
          </w:tcPr>
          <w:p w14:paraId="24CF8982" w14:textId="77777777" w:rsidR="008F1345" w:rsidRPr="00654549" w:rsidRDefault="008F1345" w:rsidP="001A1C77">
            <w:pPr>
              <w:jc w:val="center"/>
              <w:rPr>
                <w:rFonts w:ascii="Arial" w:hAnsi="Arial" w:cs="Arial"/>
                <w:b/>
                <w:sz w:val="24"/>
                <w:szCs w:val="24"/>
              </w:rPr>
            </w:pPr>
            <w:r w:rsidRPr="00654549">
              <w:rPr>
                <w:rFonts w:ascii="Arial" w:hAnsi="Arial" w:cs="Arial"/>
                <w:b/>
                <w:sz w:val="24"/>
                <w:szCs w:val="24"/>
              </w:rPr>
              <w:t>……………………………</w:t>
            </w:r>
          </w:p>
          <w:p w14:paraId="48DAF653" w14:textId="77777777" w:rsidR="008F1345" w:rsidRPr="00654549" w:rsidRDefault="008F1345" w:rsidP="001A1C77">
            <w:pPr>
              <w:jc w:val="center"/>
              <w:rPr>
                <w:rFonts w:ascii="Arial" w:hAnsi="Arial" w:cs="Arial"/>
                <w:b/>
                <w:sz w:val="24"/>
                <w:szCs w:val="24"/>
              </w:rPr>
            </w:pPr>
            <w:r w:rsidRPr="00654549">
              <w:rPr>
                <w:rFonts w:ascii="Arial" w:hAnsi="Arial" w:cs="Arial"/>
                <w:b/>
                <w:i/>
                <w:iCs/>
                <w:sz w:val="24"/>
                <w:szCs w:val="24"/>
              </w:rPr>
              <w:t>(podpis)</w:t>
            </w:r>
          </w:p>
          <w:p w14:paraId="1328AD8A" w14:textId="3542B579" w:rsidR="008F1345" w:rsidRPr="00654549" w:rsidRDefault="008F1345" w:rsidP="001A1C77">
            <w:pPr>
              <w:jc w:val="center"/>
              <w:rPr>
                <w:rFonts w:ascii="Arial" w:hAnsi="Arial" w:cs="Arial"/>
                <w:sz w:val="24"/>
                <w:szCs w:val="24"/>
              </w:rPr>
            </w:pPr>
            <w:r>
              <w:rPr>
                <w:rFonts w:ascii="Arial" w:hAnsi="Arial" w:cs="Arial"/>
                <w:b/>
                <w:sz w:val="24"/>
                <w:szCs w:val="24"/>
              </w:rPr>
              <w:t>Uczestnik szkolenia zawodowego</w:t>
            </w:r>
          </w:p>
        </w:tc>
        <w:tc>
          <w:tcPr>
            <w:tcW w:w="4814" w:type="dxa"/>
            <w:hideMark/>
          </w:tcPr>
          <w:p w14:paraId="1A964361" w14:textId="77777777" w:rsidR="008F1345" w:rsidRPr="00654549" w:rsidRDefault="008F1345" w:rsidP="001A1C77">
            <w:pPr>
              <w:jc w:val="center"/>
              <w:rPr>
                <w:rFonts w:ascii="Arial" w:hAnsi="Arial" w:cs="Arial"/>
                <w:b/>
                <w:sz w:val="24"/>
                <w:szCs w:val="24"/>
              </w:rPr>
            </w:pPr>
            <w:r w:rsidRPr="00654549">
              <w:rPr>
                <w:rFonts w:ascii="Arial" w:hAnsi="Arial" w:cs="Arial"/>
                <w:b/>
                <w:sz w:val="24"/>
                <w:szCs w:val="24"/>
              </w:rPr>
              <w:t>……………………………</w:t>
            </w:r>
          </w:p>
          <w:p w14:paraId="11A39537" w14:textId="77777777" w:rsidR="008F1345" w:rsidRPr="00654549" w:rsidRDefault="008F1345" w:rsidP="001A1C77">
            <w:pPr>
              <w:jc w:val="center"/>
              <w:rPr>
                <w:rFonts w:ascii="Arial" w:hAnsi="Arial" w:cs="Arial"/>
                <w:b/>
                <w:sz w:val="24"/>
                <w:szCs w:val="24"/>
              </w:rPr>
            </w:pPr>
            <w:r w:rsidRPr="00654549">
              <w:rPr>
                <w:rFonts w:ascii="Arial" w:hAnsi="Arial" w:cs="Arial"/>
                <w:b/>
                <w:i/>
                <w:iCs/>
                <w:sz w:val="24"/>
                <w:szCs w:val="24"/>
              </w:rPr>
              <w:t>(podpis)</w:t>
            </w:r>
          </w:p>
          <w:p w14:paraId="4BA02291" w14:textId="56F58B2E" w:rsidR="008F1345" w:rsidRPr="00654549" w:rsidRDefault="008F1345" w:rsidP="001A1C77">
            <w:pPr>
              <w:jc w:val="center"/>
              <w:rPr>
                <w:rFonts w:ascii="Arial" w:hAnsi="Arial" w:cs="Arial"/>
                <w:sz w:val="24"/>
                <w:szCs w:val="24"/>
              </w:rPr>
            </w:pPr>
            <w:r>
              <w:rPr>
                <w:rFonts w:ascii="Arial" w:hAnsi="Arial" w:cs="Arial"/>
                <w:b/>
                <w:sz w:val="24"/>
                <w:szCs w:val="24"/>
              </w:rPr>
              <w:t>Instytucja organizująca szkolenie</w:t>
            </w:r>
          </w:p>
        </w:tc>
      </w:tr>
      <w:tr w:rsidR="008F1345" w:rsidRPr="00654549" w14:paraId="008AB242" w14:textId="77777777" w:rsidTr="008F1345">
        <w:trPr>
          <w:jc w:val="center"/>
        </w:trPr>
        <w:tc>
          <w:tcPr>
            <w:tcW w:w="4253" w:type="dxa"/>
          </w:tcPr>
          <w:p w14:paraId="3A3CC095" w14:textId="77777777" w:rsidR="008F1345" w:rsidRPr="00654549" w:rsidRDefault="008F1345" w:rsidP="001A1C77">
            <w:pPr>
              <w:jc w:val="center"/>
              <w:rPr>
                <w:rFonts w:cs="Arial"/>
                <w:b/>
                <w:sz w:val="24"/>
                <w:szCs w:val="24"/>
              </w:rPr>
            </w:pPr>
          </w:p>
        </w:tc>
        <w:tc>
          <w:tcPr>
            <w:tcW w:w="4814" w:type="dxa"/>
          </w:tcPr>
          <w:p w14:paraId="47B4DCE2" w14:textId="77777777" w:rsidR="008F1345" w:rsidRPr="00654549" w:rsidRDefault="008F1345" w:rsidP="001A1C77">
            <w:pPr>
              <w:jc w:val="center"/>
              <w:rPr>
                <w:rFonts w:cs="Arial"/>
                <w:b/>
                <w:sz w:val="24"/>
                <w:szCs w:val="24"/>
              </w:rPr>
            </w:pPr>
          </w:p>
        </w:tc>
      </w:tr>
    </w:tbl>
    <w:p w14:paraId="36AB2F9B" w14:textId="43542D9E" w:rsidR="00901A5F" w:rsidRPr="00816A98" w:rsidRDefault="00901A5F" w:rsidP="008F1345">
      <w:pPr>
        <w:spacing w:line="252" w:lineRule="auto"/>
        <w:rPr>
          <w:rFonts w:cs="Arial"/>
          <w:color w:val="000000" w:themeColor="text1"/>
          <w:sz w:val="24"/>
          <w:szCs w:val="24"/>
        </w:rPr>
      </w:pPr>
    </w:p>
    <w:sectPr w:rsidR="00901A5F" w:rsidRPr="00816A98" w:rsidSect="00907B08">
      <w:headerReference w:type="default" r:id="rId12"/>
      <w:footerReference w:type="default" r:id="rId13"/>
      <w:headerReference w:type="first" r:id="rId14"/>
      <w:footerReference w:type="first" r:id="rId15"/>
      <w:pgSz w:w="11906" w:h="16838"/>
      <w:pgMar w:top="1417" w:right="991"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70F43" w14:textId="77777777" w:rsidR="009A5240" w:rsidRDefault="009A5240" w:rsidP="00D669B9">
      <w:pPr>
        <w:spacing w:line="240" w:lineRule="auto"/>
      </w:pPr>
      <w:r>
        <w:separator/>
      </w:r>
    </w:p>
  </w:endnote>
  <w:endnote w:type="continuationSeparator" w:id="0">
    <w:p w14:paraId="0ADEECDC" w14:textId="77777777" w:rsidR="009A5240" w:rsidRDefault="009A524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511682"/>
      <w:docPartObj>
        <w:docPartGallery w:val="Page Numbers (Bottom of Page)"/>
        <w:docPartUnique/>
      </w:docPartObj>
    </w:sdtPr>
    <w:sdtContent>
      <w:p w14:paraId="6DA01EC3" w14:textId="24E69ADA" w:rsidR="00194888" w:rsidRDefault="00194888">
        <w:pPr>
          <w:pStyle w:val="Stopka"/>
          <w:jc w:val="center"/>
        </w:pPr>
        <w:r>
          <w:fldChar w:fldCharType="begin"/>
        </w:r>
        <w:r>
          <w:instrText>PAGE   \* MERGEFORMAT</w:instrText>
        </w:r>
        <w:r>
          <w:fldChar w:fldCharType="separate"/>
        </w:r>
        <w:r w:rsidR="00254EDB">
          <w:rPr>
            <w:noProof/>
          </w:rPr>
          <w:t>6</w:t>
        </w:r>
        <w:r>
          <w:fldChar w:fldCharType="end"/>
        </w:r>
      </w:p>
    </w:sdtContent>
  </w:sdt>
  <w:p w14:paraId="14A734C5" w14:textId="1EC4C06E" w:rsidR="00194888" w:rsidRDefault="001948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0ABE248A" w:rsidR="00194888" w:rsidRDefault="00194888">
    <w:pPr>
      <w:pStyle w:val="Stopka"/>
    </w:pPr>
    <w:r>
      <w:rPr>
        <w:noProof/>
        <w:lang w:eastAsia="pl-PL"/>
      </w:rPr>
      <w:drawing>
        <wp:anchor distT="0" distB="0" distL="114300" distR="114300" simplePos="0" relativeHeight="251659264" behindDoc="0" locked="0" layoutInCell="1" allowOverlap="1" wp14:anchorId="777C1E70" wp14:editId="52BE412B">
          <wp:simplePos x="0" y="0"/>
          <wp:positionH relativeFrom="page">
            <wp:align>center</wp:align>
          </wp:positionH>
          <wp:positionV relativeFrom="paragraph">
            <wp:posOffset>-300355</wp:posOffset>
          </wp:positionV>
          <wp:extent cx="7144347" cy="605600"/>
          <wp:effectExtent l="0" t="0" r="0" b="4445"/>
          <wp:wrapNone/>
          <wp:docPr id="17919350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3D874" w14:textId="77777777" w:rsidR="009A5240" w:rsidRDefault="009A5240" w:rsidP="00D669B9">
      <w:pPr>
        <w:spacing w:line="240" w:lineRule="auto"/>
      </w:pPr>
      <w:r>
        <w:separator/>
      </w:r>
    </w:p>
  </w:footnote>
  <w:footnote w:type="continuationSeparator" w:id="0">
    <w:p w14:paraId="42A3E28C" w14:textId="77777777" w:rsidR="009A5240" w:rsidRDefault="009A5240" w:rsidP="00D669B9">
      <w:pPr>
        <w:spacing w:line="240" w:lineRule="auto"/>
      </w:pPr>
      <w:r>
        <w:continuationSeparator/>
      </w:r>
    </w:p>
  </w:footnote>
  <w:footnote w:id="1">
    <w:p w14:paraId="3B412BB6" w14:textId="77777777" w:rsidR="00907B08" w:rsidRPr="003F7240" w:rsidRDefault="00907B08" w:rsidP="00907B08">
      <w:pPr>
        <w:pStyle w:val="Tekstprzypisudolnego"/>
        <w:ind w:left="142" w:hanging="142"/>
        <w:rPr>
          <w:rFonts w:cs="Arial"/>
          <w:sz w:val="16"/>
          <w:szCs w:val="16"/>
        </w:rPr>
      </w:pPr>
      <w:r w:rsidRPr="003F7240">
        <w:rPr>
          <w:rStyle w:val="Odwoanieprzypisudolnego"/>
          <w:rFonts w:cs="Arial"/>
          <w:sz w:val="16"/>
          <w:szCs w:val="16"/>
        </w:rPr>
        <w:footnoteRef/>
      </w:r>
      <w:r w:rsidRPr="003F7240">
        <w:rPr>
          <w:rFonts w:cs="Arial"/>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2">
    <w:p w14:paraId="4E36CB18" w14:textId="77777777" w:rsidR="00907B08" w:rsidRPr="003F7240" w:rsidRDefault="00907B08" w:rsidP="00907B08">
      <w:pPr>
        <w:pStyle w:val="Tekstprzypisudolnego"/>
        <w:ind w:left="142" w:hanging="142"/>
        <w:rPr>
          <w:rFonts w:cs="Arial"/>
          <w:sz w:val="16"/>
          <w:szCs w:val="16"/>
        </w:rPr>
      </w:pPr>
      <w:r w:rsidRPr="003F7240">
        <w:rPr>
          <w:rStyle w:val="Odwoanieprzypisudolnego"/>
          <w:rFonts w:cs="Arial"/>
          <w:sz w:val="16"/>
          <w:szCs w:val="16"/>
        </w:rPr>
        <w:footnoteRef/>
      </w:r>
      <w:r w:rsidRPr="003F7240">
        <w:rPr>
          <w:rFonts w:cs="Arial"/>
          <w:sz w:val="16"/>
          <w:szCs w:val="16"/>
        </w:rPr>
        <w:t xml:space="preserve"> Ustawa z dnia 28 kwietnia 2022 r o zasadach realizacji zadań finansowanych ze środków europejskich w perspektywie finansowej 2021-2027 (Dz.U. 2022 poz. 1079), zwana dalej „ustawą wdrożeniową”.</w:t>
      </w:r>
    </w:p>
  </w:footnote>
  <w:footnote w:id="3">
    <w:p w14:paraId="271A39BA" w14:textId="77777777" w:rsidR="00907B08" w:rsidRPr="003F7240" w:rsidRDefault="00907B08" w:rsidP="00907B08">
      <w:pPr>
        <w:pStyle w:val="Tekstprzypisudolnego"/>
        <w:rPr>
          <w:rFonts w:cs="Arial"/>
          <w:sz w:val="16"/>
          <w:szCs w:val="16"/>
        </w:rPr>
      </w:pPr>
      <w:r w:rsidRPr="003F7240">
        <w:rPr>
          <w:rStyle w:val="Odwoanieprzypisudolnego"/>
          <w:rFonts w:cs="Arial"/>
          <w:sz w:val="16"/>
          <w:szCs w:val="16"/>
        </w:rPr>
        <w:footnoteRef/>
      </w:r>
      <w:r w:rsidRPr="003F7240">
        <w:rPr>
          <w:rFonts w:cs="Arial"/>
          <w:sz w:val="16"/>
          <w:szCs w:val="16"/>
        </w:rPr>
        <w:t xml:space="preserve"> Dotyczy wyłącznie projektów aktywizujących osoby odbywające karę pozbawienia wolności.</w:t>
      </w:r>
    </w:p>
  </w:footnote>
  <w:footnote w:id="4">
    <w:p w14:paraId="34255E87" w14:textId="77777777" w:rsidR="00907B08" w:rsidRPr="003F7240" w:rsidRDefault="00907B08" w:rsidP="00907B08">
      <w:pPr>
        <w:pStyle w:val="Tekstprzypisudolnego"/>
        <w:ind w:left="142" w:hanging="142"/>
        <w:jc w:val="both"/>
        <w:rPr>
          <w:rFonts w:cs="Arial"/>
          <w:sz w:val="16"/>
          <w:szCs w:val="16"/>
        </w:rPr>
      </w:pPr>
      <w:r w:rsidRPr="003F7240">
        <w:rPr>
          <w:rStyle w:val="Odwoanieprzypisudolnego"/>
          <w:rFonts w:cs="Arial"/>
          <w:sz w:val="16"/>
          <w:szCs w:val="16"/>
        </w:rPr>
        <w:footnoteRef/>
      </w:r>
      <w:r w:rsidRPr="003F7240">
        <w:rPr>
          <w:rFonts w:cs="Arial"/>
          <w:sz w:val="16"/>
          <w:szCs w:val="16"/>
        </w:rPr>
        <w:t xml:space="preserve"> Należy wskazać jeden lub kilka przepisów prawa - możliwe jest ich przywołanie w zakresie ograniczonym na potrzeby konkretnej klauzuli.</w:t>
      </w:r>
    </w:p>
  </w:footnote>
  <w:footnote w:id="5">
    <w:p w14:paraId="18A81F3C" w14:textId="77777777" w:rsidR="00907B08" w:rsidRPr="003F7240" w:rsidRDefault="00907B08" w:rsidP="00907B08">
      <w:pPr>
        <w:pStyle w:val="Tekstprzypisudolnego"/>
        <w:rPr>
          <w:rFonts w:cs="Arial"/>
          <w:sz w:val="16"/>
          <w:szCs w:val="16"/>
        </w:rPr>
      </w:pPr>
      <w:r w:rsidRPr="003F7240">
        <w:rPr>
          <w:rStyle w:val="Odwoanieprzypisudolnego"/>
          <w:rFonts w:cs="Arial"/>
          <w:sz w:val="16"/>
          <w:szCs w:val="16"/>
        </w:rPr>
        <w:footnoteRef/>
      </w:r>
      <w:r w:rsidRPr="003F7240">
        <w:rPr>
          <w:rFonts w:cs="Arial"/>
          <w:sz w:val="16"/>
          <w:szCs w:val="16"/>
        </w:rPr>
        <w:t xml:space="preserve"> </w:t>
      </w:r>
      <w:r w:rsidRPr="003F7240">
        <w:rPr>
          <w:rFonts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58558" w14:textId="4E7706B0" w:rsidR="00194888" w:rsidRDefault="00901A5F" w:rsidP="00901A5F">
    <w:pPr>
      <w:pStyle w:val="Nagwek"/>
      <w:tabs>
        <w:tab w:val="clear" w:pos="4536"/>
        <w:tab w:val="clear" w:pos="9072"/>
        <w:tab w:val="left" w:pos="213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7B51EB7B" w:rsidR="00194888" w:rsidRDefault="00194888" w:rsidP="008F1345">
    <w:pPr>
      <w:pStyle w:val="Nagwek"/>
      <w:jc w:val="center"/>
      <w:rPr>
        <w:noProof/>
        <w:lang w:eastAsia="pl-PL"/>
      </w:rPr>
    </w:pPr>
    <w:r w:rsidRPr="00477594">
      <w:rPr>
        <w:noProof/>
        <w:lang w:eastAsia="pl-PL"/>
      </w:rPr>
      <w:drawing>
        <wp:anchor distT="0" distB="0" distL="114300" distR="114300" simplePos="0" relativeHeight="251661312" behindDoc="0" locked="0" layoutInCell="1" allowOverlap="1" wp14:anchorId="10C3D7DB" wp14:editId="7C8FDE43">
          <wp:simplePos x="0" y="0"/>
          <wp:positionH relativeFrom="margin">
            <wp:posOffset>-695774</wp:posOffset>
          </wp:positionH>
          <wp:positionV relativeFrom="paragraph">
            <wp:posOffset>-286721</wp:posOffset>
          </wp:positionV>
          <wp:extent cx="7058025" cy="648075"/>
          <wp:effectExtent l="0" t="0" r="0" b="0"/>
          <wp:wrapNone/>
          <wp:docPr id="16937054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765951" name=""/>
                  <pic:cNvPicPr/>
                </pic:nvPicPr>
                <pic:blipFill>
                  <a:blip r:embed="rId1">
                    <a:extLst>
                      <a:ext uri="{28A0092B-C50C-407E-A947-70E740481C1C}">
                        <a14:useLocalDpi xmlns:a14="http://schemas.microsoft.com/office/drawing/2010/main" val="0"/>
                      </a:ext>
                    </a:extLst>
                  </a:blip>
                  <a:stretch>
                    <a:fillRect/>
                  </a:stretch>
                </pic:blipFill>
                <pic:spPr>
                  <a:xfrm>
                    <a:off x="0" y="0"/>
                    <a:ext cx="7058025" cy="6480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4785A"/>
    <w:multiLevelType w:val="hybridMultilevel"/>
    <w:tmpl w:val="C95C6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19BD"/>
    <w:multiLevelType w:val="hybridMultilevel"/>
    <w:tmpl w:val="8368CDE8"/>
    <w:lvl w:ilvl="0" w:tplc="04150003">
      <w:start w:val="1"/>
      <w:numFmt w:val="bullet"/>
      <w:lvlText w:val="o"/>
      <w:lvlJc w:val="left"/>
      <w:pPr>
        <w:ind w:left="1069" w:hanging="360"/>
      </w:pPr>
      <w:rPr>
        <w:rFonts w:ascii="Courier New" w:hAnsi="Courier New" w:cs="Courier New"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 w15:restartNumberingAfterBreak="0">
    <w:nsid w:val="07684DBE"/>
    <w:multiLevelType w:val="hybridMultilevel"/>
    <w:tmpl w:val="7FC8A90E"/>
    <w:lvl w:ilvl="0" w:tplc="04150003">
      <w:start w:val="1"/>
      <w:numFmt w:val="bullet"/>
      <w:lvlText w:val="o"/>
      <w:lvlJc w:val="left"/>
      <w:pPr>
        <w:ind w:left="1353" w:hanging="360"/>
      </w:pPr>
      <w:rPr>
        <w:rFonts w:ascii="Courier New" w:hAnsi="Courier New" w:cs="Courier New"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0BC70F0F"/>
    <w:multiLevelType w:val="hybridMultilevel"/>
    <w:tmpl w:val="9B0831E8"/>
    <w:lvl w:ilvl="0" w:tplc="FFA2B12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B3E79"/>
    <w:multiLevelType w:val="hybridMultilevel"/>
    <w:tmpl w:val="1BCA6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454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9E6644"/>
    <w:multiLevelType w:val="hybridMultilevel"/>
    <w:tmpl w:val="11207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743AA7"/>
    <w:multiLevelType w:val="hybridMultilevel"/>
    <w:tmpl w:val="8A9C032A"/>
    <w:lvl w:ilvl="0" w:tplc="F7ECDD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6933C5D"/>
    <w:multiLevelType w:val="hybridMultilevel"/>
    <w:tmpl w:val="B066E97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815240"/>
    <w:multiLevelType w:val="hybridMultilevel"/>
    <w:tmpl w:val="3BA69C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12C5F96"/>
    <w:multiLevelType w:val="hybridMultilevel"/>
    <w:tmpl w:val="F44CBE90"/>
    <w:lvl w:ilvl="0" w:tplc="D2C092C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75002"/>
    <w:multiLevelType w:val="hybridMultilevel"/>
    <w:tmpl w:val="5D84F054"/>
    <w:lvl w:ilvl="0" w:tplc="889077F2">
      <w:start w:val="1"/>
      <w:numFmt w:val="decimal"/>
      <w:lvlText w:val="%1."/>
      <w:lvlJc w:val="left"/>
      <w:pPr>
        <w:ind w:left="924" w:hanging="359"/>
      </w:pPr>
      <w:rPr>
        <w:rFonts w:ascii="Arial" w:eastAsia="Calibri" w:hAnsi="Arial" w:cs="Arial" w:hint="default"/>
        <w:b w:val="0"/>
        <w:bCs w:val="0"/>
        <w:i w:val="0"/>
        <w:iCs w:val="0"/>
        <w:spacing w:val="-1"/>
        <w:w w:val="99"/>
        <w:sz w:val="22"/>
        <w:szCs w:val="22"/>
        <w:lang w:val="pl-PL" w:eastAsia="en-US" w:bidi="ar-SA"/>
      </w:rPr>
    </w:lvl>
    <w:lvl w:ilvl="1" w:tplc="C97E7E52">
      <w:numFmt w:val="bullet"/>
      <w:lvlText w:val="•"/>
      <w:lvlJc w:val="left"/>
      <w:pPr>
        <w:ind w:left="1874" w:hanging="359"/>
      </w:pPr>
      <w:rPr>
        <w:rFonts w:hint="default"/>
        <w:lang w:val="pl-PL" w:eastAsia="en-US" w:bidi="ar-SA"/>
      </w:rPr>
    </w:lvl>
    <w:lvl w:ilvl="2" w:tplc="98047E86">
      <w:numFmt w:val="bullet"/>
      <w:lvlText w:val="•"/>
      <w:lvlJc w:val="left"/>
      <w:pPr>
        <w:ind w:left="2827" w:hanging="359"/>
      </w:pPr>
      <w:rPr>
        <w:rFonts w:hint="default"/>
        <w:lang w:val="pl-PL" w:eastAsia="en-US" w:bidi="ar-SA"/>
      </w:rPr>
    </w:lvl>
    <w:lvl w:ilvl="3" w:tplc="38F6C1F2">
      <w:numFmt w:val="bullet"/>
      <w:lvlText w:val="•"/>
      <w:lvlJc w:val="left"/>
      <w:pPr>
        <w:ind w:left="3779" w:hanging="359"/>
      </w:pPr>
      <w:rPr>
        <w:rFonts w:hint="default"/>
        <w:lang w:val="pl-PL" w:eastAsia="en-US" w:bidi="ar-SA"/>
      </w:rPr>
    </w:lvl>
    <w:lvl w:ilvl="4" w:tplc="DA06CFCA">
      <w:numFmt w:val="bullet"/>
      <w:lvlText w:val="•"/>
      <w:lvlJc w:val="left"/>
      <w:pPr>
        <w:ind w:left="4732" w:hanging="359"/>
      </w:pPr>
      <w:rPr>
        <w:rFonts w:hint="default"/>
        <w:lang w:val="pl-PL" w:eastAsia="en-US" w:bidi="ar-SA"/>
      </w:rPr>
    </w:lvl>
    <w:lvl w:ilvl="5" w:tplc="2848A8C0">
      <w:numFmt w:val="bullet"/>
      <w:lvlText w:val="•"/>
      <w:lvlJc w:val="left"/>
      <w:pPr>
        <w:ind w:left="5685" w:hanging="359"/>
      </w:pPr>
      <w:rPr>
        <w:rFonts w:hint="default"/>
        <w:lang w:val="pl-PL" w:eastAsia="en-US" w:bidi="ar-SA"/>
      </w:rPr>
    </w:lvl>
    <w:lvl w:ilvl="6" w:tplc="59625954">
      <w:numFmt w:val="bullet"/>
      <w:lvlText w:val="•"/>
      <w:lvlJc w:val="left"/>
      <w:pPr>
        <w:ind w:left="6637" w:hanging="359"/>
      </w:pPr>
      <w:rPr>
        <w:rFonts w:hint="default"/>
        <w:lang w:val="pl-PL" w:eastAsia="en-US" w:bidi="ar-SA"/>
      </w:rPr>
    </w:lvl>
    <w:lvl w:ilvl="7" w:tplc="6C94E4E6">
      <w:numFmt w:val="bullet"/>
      <w:lvlText w:val="•"/>
      <w:lvlJc w:val="left"/>
      <w:pPr>
        <w:ind w:left="7590" w:hanging="359"/>
      </w:pPr>
      <w:rPr>
        <w:rFonts w:hint="default"/>
        <w:lang w:val="pl-PL" w:eastAsia="en-US" w:bidi="ar-SA"/>
      </w:rPr>
    </w:lvl>
    <w:lvl w:ilvl="8" w:tplc="D8B65E74">
      <w:numFmt w:val="bullet"/>
      <w:lvlText w:val="•"/>
      <w:lvlJc w:val="left"/>
      <w:pPr>
        <w:ind w:left="8543" w:hanging="359"/>
      </w:pPr>
      <w:rPr>
        <w:rFonts w:hint="default"/>
        <w:lang w:val="pl-PL" w:eastAsia="en-US" w:bidi="ar-SA"/>
      </w:rPr>
    </w:lvl>
  </w:abstractNum>
  <w:abstractNum w:abstractNumId="13" w15:restartNumberingAfterBreak="0">
    <w:nsid w:val="24D95C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0452EF"/>
    <w:multiLevelType w:val="hybridMultilevel"/>
    <w:tmpl w:val="1B5E2394"/>
    <w:lvl w:ilvl="0" w:tplc="04150003">
      <w:start w:val="1"/>
      <w:numFmt w:val="bullet"/>
      <w:lvlText w:val="o"/>
      <w:lvlJc w:val="left"/>
      <w:pPr>
        <w:ind w:left="1069" w:hanging="360"/>
      </w:pPr>
      <w:rPr>
        <w:rFonts w:ascii="Courier New" w:hAnsi="Courier New" w:cs="Courier New"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15"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E95413D"/>
    <w:multiLevelType w:val="hybridMultilevel"/>
    <w:tmpl w:val="04B04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AB0B7E"/>
    <w:multiLevelType w:val="hybridMultilevel"/>
    <w:tmpl w:val="DA92C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4E6DD4"/>
    <w:multiLevelType w:val="hybridMultilevel"/>
    <w:tmpl w:val="63A2C272"/>
    <w:lvl w:ilvl="0" w:tplc="F7ECDD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65D56107"/>
    <w:multiLevelType w:val="hybridMultilevel"/>
    <w:tmpl w:val="4CA268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AD82BBE"/>
    <w:multiLevelType w:val="multilevel"/>
    <w:tmpl w:val="07603C22"/>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84132A"/>
    <w:multiLevelType w:val="hybridMultilevel"/>
    <w:tmpl w:val="C8668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9C0021"/>
    <w:multiLevelType w:val="hybridMultilevel"/>
    <w:tmpl w:val="355ECF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CB4F2B"/>
    <w:multiLevelType w:val="hybridMultilevel"/>
    <w:tmpl w:val="A3AEC61C"/>
    <w:lvl w:ilvl="0" w:tplc="BB926940">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9" w15:restartNumberingAfterBreak="0">
    <w:nsid w:val="781916E0"/>
    <w:multiLevelType w:val="hybridMultilevel"/>
    <w:tmpl w:val="AB58CE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EA0CAB"/>
    <w:multiLevelType w:val="hybridMultilevel"/>
    <w:tmpl w:val="B066E97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20052764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3373877">
    <w:abstractNumId w:val="23"/>
  </w:num>
  <w:num w:numId="3" w16cid:durableId="729378939">
    <w:abstractNumId w:val="5"/>
  </w:num>
  <w:num w:numId="4" w16cid:durableId="1201018497">
    <w:abstractNumId w:val="13"/>
  </w:num>
  <w:num w:numId="5" w16cid:durableId="376785413">
    <w:abstractNumId w:val="12"/>
  </w:num>
  <w:num w:numId="6" w16cid:durableId="229734237">
    <w:abstractNumId w:val="14"/>
  </w:num>
  <w:num w:numId="7" w16cid:durableId="1109424531">
    <w:abstractNumId w:val="2"/>
  </w:num>
  <w:num w:numId="8" w16cid:durableId="968436453">
    <w:abstractNumId w:val="1"/>
  </w:num>
  <w:num w:numId="9" w16cid:durableId="381907460">
    <w:abstractNumId w:val="20"/>
  </w:num>
  <w:num w:numId="10" w16cid:durableId="494494149">
    <w:abstractNumId w:val="4"/>
  </w:num>
  <w:num w:numId="11" w16cid:durableId="1895389742">
    <w:abstractNumId w:val="15"/>
  </w:num>
  <w:num w:numId="12" w16cid:durableId="1708139516">
    <w:abstractNumId w:val="17"/>
  </w:num>
  <w:num w:numId="13" w16cid:durableId="369955930">
    <w:abstractNumId w:val="19"/>
  </w:num>
  <w:num w:numId="14" w16cid:durableId="1107894022">
    <w:abstractNumId w:val="24"/>
  </w:num>
  <w:num w:numId="15" w16cid:durableId="361516913">
    <w:abstractNumId w:val="29"/>
  </w:num>
  <w:num w:numId="16" w16cid:durableId="548344365">
    <w:abstractNumId w:val="0"/>
  </w:num>
  <w:num w:numId="17" w16cid:durableId="153300108">
    <w:abstractNumId w:val="11"/>
  </w:num>
  <w:num w:numId="18" w16cid:durableId="1463307835">
    <w:abstractNumId w:val="22"/>
  </w:num>
  <w:num w:numId="19" w16cid:durableId="581335698">
    <w:abstractNumId w:val="3"/>
  </w:num>
  <w:num w:numId="20" w16cid:durableId="445270046">
    <w:abstractNumId w:val="26"/>
  </w:num>
  <w:num w:numId="21" w16cid:durableId="965039703">
    <w:abstractNumId w:val="10"/>
  </w:num>
  <w:num w:numId="22" w16cid:durableId="1331712682">
    <w:abstractNumId w:val="6"/>
  </w:num>
  <w:num w:numId="23" w16cid:durableId="170679826">
    <w:abstractNumId w:val="16"/>
  </w:num>
  <w:num w:numId="24" w16cid:durableId="1120108177">
    <w:abstractNumId w:val="21"/>
  </w:num>
  <w:num w:numId="25" w16cid:durableId="1322738701">
    <w:abstractNumId w:val="25"/>
  </w:num>
  <w:num w:numId="26" w16cid:durableId="1479687068">
    <w:abstractNumId w:val="32"/>
  </w:num>
  <w:num w:numId="27" w16cid:durableId="1513643294">
    <w:abstractNumId w:val="30"/>
  </w:num>
  <w:num w:numId="28" w16cid:durableId="836381465">
    <w:abstractNumId w:val="9"/>
  </w:num>
  <w:num w:numId="29" w16cid:durableId="464466729">
    <w:abstractNumId w:val="8"/>
  </w:num>
  <w:num w:numId="30" w16cid:durableId="841624780">
    <w:abstractNumId w:val="18"/>
  </w:num>
  <w:num w:numId="31" w16cid:durableId="576020948">
    <w:abstractNumId w:val="28"/>
  </w:num>
  <w:num w:numId="32" w16cid:durableId="129785602">
    <w:abstractNumId w:val="7"/>
  </w:num>
  <w:num w:numId="33" w16cid:durableId="1056079313">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11E8"/>
    <w:rsid w:val="00011F36"/>
    <w:rsid w:val="000129C9"/>
    <w:rsid w:val="0001414A"/>
    <w:rsid w:val="00014FDF"/>
    <w:rsid w:val="00017EA4"/>
    <w:rsid w:val="000263D6"/>
    <w:rsid w:val="00026DCA"/>
    <w:rsid w:val="00034202"/>
    <w:rsid w:val="00035862"/>
    <w:rsid w:val="00036856"/>
    <w:rsid w:val="00037AA1"/>
    <w:rsid w:val="00043E63"/>
    <w:rsid w:val="000445BE"/>
    <w:rsid w:val="00045BD4"/>
    <w:rsid w:val="000476F9"/>
    <w:rsid w:val="00047D0B"/>
    <w:rsid w:val="00050823"/>
    <w:rsid w:val="00050883"/>
    <w:rsid w:val="00050FC9"/>
    <w:rsid w:val="00053B4A"/>
    <w:rsid w:val="00060308"/>
    <w:rsid w:val="000653D6"/>
    <w:rsid w:val="00065BC9"/>
    <w:rsid w:val="00066942"/>
    <w:rsid w:val="00066EF9"/>
    <w:rsid w:val="0007292B"/>
    <w:rsid w:val="000758D6"/>
    <w:rsid w:val="00080A65"/>
    <w:rsid w:val="00080D1D"/>
    <w:rsid w:val="00081F26"/>
    <w:rsid w:val="00084C61"/>
    <w:rsid w:val="0008535A"/>
    <w:rsid w:val="00086A70"/>
    <w:rsid w:val="00086EB1"/>
    <w:rsid w:val="00091592"/>
    <w:rsid w:val="000935F3"/>
    <w:rsid w:val="00093677"/>
    <w:rsid w:val="0009639F"/>
    <w:rsid w:val="000A04F2"/>
    <w:rsid w:val="000A089D"/>
    <w:rsid w:val="000A0FF7"/>
    <w:rsid w:val="000A2054"/>
    <w:rsid w:val="000A30A1"/>
    <w:rsid w:val="000A3176"/>
    <w:rsid w:val="000A375D"/>
    <w:rsid w:val="000A4BF5"/>
    <w:rsid w:val="000A502B"/>
    <w:rsid w:val="000A6EB2"/>
    <w:rsid w:val="000A6EFD"/>
    <w:rsid w:val="000B1FBA"/>
    <w:rsid w:val="000B2BF6"/>
    <w:rsid w:val="000B5822"/>
    <w:rsid w:val="000B6D30"/>
    <w:rsid w:val="000B7AD0"/>
    <w:rsid w:val="000B7CED"/>
    <w:rsid w:val="000C2702"/>
    <w:rsid w:val="000C343C"/>
    <w:rsid w:val="000C5212"/>
    <w:rsid w:val="000D0E15"/>
    <w:rsid w:val="000D2EEC"/>
    <w:rsid w:val="000D5141"/>
    <w:rsid w:val="000D54E8"/>
    <w:rsid w:val="000D6568"/>
    <w:rsid w:val="000D6F68"/>
    <w:rsid w:val="000E0F2E"/>
    <w:rsid w:val="000E2574"/>
    <w:rsid w:val="000F044D"/>
    <w:rsid w:val="000F0506"/>
    <w:rsid w:val="000F0548"/>
    <w:rsid w:val="000F0C49"/>
    <w:rsid w:val="000F48AE"/>
    <w:rsid w:val="000F68D1"/>
    <w:rsid w:val="000F6941"/>
    <w:rsid w:val="000F6CA8"/>
    <w:rsid w:val="000F71A3"/>
    <w:rsid w:val="000F79B5"/>
    <w:rsid w:val="000F7FCE"/>
    <w:rsid w:val="001063F3"/>
    <w:rsid w:val="0010780C"/>
    <w:rsid w:val="001100FE"/>
    <w:rsid w:val="001104E5"/>
    <w:rsid w:val="00110543"/>
    <w:rsid w:val="001108A6"/>
    <w:rsid w:val="001205DE"/>
    <w:rsid w:val="001213D7"/>
    <w:rsid w:val="00122A02"/>
    <w:rsid w:val="00125E08"/>
    <w:rsid w:val="0013149E"/>
    <w:rsid w:val="0013160B"/>
    <w:rsid w:val="00132449"/>
    <w:rsid w:val="001364E4"/>
    <w:rsid w:val="001373D8"/>
    <w:rsid w:val="001374B4"/>
    <w:rsid w:val="00137590"/>
    <w:rsid w:val="00140299"/>
    <w:rsid w:val="00140F5E"/>
    <w:rsid w:val="001449F4"/>
    <w:rsid w:val="00145BE8"/>
    <w:rsid w:val="00150AAA"/>
    <w:rsid w:val="00152000"/>
    <w:rsid w:val="001529D8"/>
    <w:rsid w:val="00153375"/>
    <w:rsid w:val="001545A9"/>
    <w:rsid w:val="00155271"/>
    <w:rsid w:val="00156453"/>
    <w:rsid w:val="00156970"/>
    <w:rsid w:val="00162208"/>
    <w:rsid w:val="0016292A"/>
    <w:rsid w:val="00163371"/>
    <w:rsid w:val="0016359C"/>
    <w:rsid w:val="00163722"/>
    <w:rsid w:val="00163BD2"/>
    <w:rsid w:val="00166DF1"/>
    <w:rsid w:val="001705FD"/>
    <w:rsid w:val="0017071C"/>
    <w:rsid w:val="001716F7"/>
    <w:rsid w:val="00173411"/>
    <w:rsid w:val="00174218"/>
    <w:rsid w:val="00174EFE"/>
    <w:rsid w:val="00176B3A"/>
    <w:rsid w:val="00180C8F"/>
    <w:rsid w:val="00180ECD"/>
    <w:rsid w:val="00180F26"/>
    <w:rsid w:val="00181318"/>
    <w:rsid w:val="0018179E"/>
    <w:rsid w:val="00184911"/>
    <w:rsid w:val="0018579E"/>
    <w:rsid w:val="001872E1"/>
    <w:rsid w:val="001909DE"/>
    <w:rsid w:val="00192F7B"/>
    <w:rsid w:val="00194888"/>
    <w:rsid w:val="00195315"/>
    <w:rsid w:val="00196E68"/>
    <w:rsid w:val="001971B3"/>
    <w:rsid w:val="00197EFE"/>
    <w:rsid w:val="001A295C"/>
    <w:rsid w:val="001A2F85"/>
    <w:rsid w:val="001A362B"/>
    <w:rsid w:val="001A7F88"/>
    <w:rsid w:val="001B24B6"/>
    <w:rsid w:val="001B2A10"/>
    <w:rsid w:val="001B5065"/>
    <w:rsid w:val="001B7F61"/>
    <w:rsid w:val="001C0C53"/>
    <w:rsid w:val="001C2443"/>
    <w:rsid w:val="001C4EE3"/>
    <w:rsid w:val="001C62EE"/>
    <w:rsid w:val="001C6328"/>
    <w:rsid w:val="001D3FD4"/>
    <w:rsid w:val="001D5118"/>
    <w:rsid w:val="001D6587"/>
    <w:rsid w:val="001D7413"/>
    <w:rsid w:val="001D7A59"/>
    <w:rsid w:val="001D7D3A"/>
    <w:rsid w:val="001E06FB"/>
    <w:rsid w:val="001E0F99"/>
    <w:rsid w:val="001E14DE"/>
    <w:rsid w:val="001E165E"/>
    <w:rsid w:val="001E196F"/>
    <w:rsid w:val="001E24B0"/>
    <w:rsid w:val="001E3CAA"/>
    <w:rsid w:val="001E5A73"/>
    <w:rsid w:val="001E776E"/>
    <w:rsid w:val="001F061A"/>
    <w:rsid w:val="001F3DC9"/>
    <w:rsid w:val="001F4B72"/>
    <w:rsid w:val="001F583A"/>
    <w:rsid w:val="001F650F"/>
    <w:rsid w:val="001F6F56"/>
    <w:rsid w:val="002005EE"/>
    <w:rsid w:val="00200F80"/>
    <w:rsid w:val="00201594"/>
    <w:rsid w:val="00201B0E"/>
    <w:rsid w:val="00205CF3"/>
    <w:rsid w:val="0020684A"/>
    <w:rsid w:val="00211454"/>
    <w:rsid w:val="0021202A"/>
    <w:rsid w:val="00212651"/>
    <w:rsid w:val="00212F51"/>
    <w:rsid w:val="00214EFB"/>
    <w:rsid w:val="002178EE"/>
    <w:rsid w:val="00221DAA"/>
    <w:rsid w:val="00223659"/>
    <w:rsid w:val="0022366B"/>
    <w:rsid w:val="00224D29"/>
    <w:rsid w:val="00230CE6"/>
    <w:rsid w:val="002310AF"/>
    <w:rsid w:val="0023135A"/>
    <w:rsid w:val="0023244D"/>
    <w:rsid w:val="00233612"/>
    <w:rsid w:val="002349F5"/>
    <w:rsid w:val="00240760"/>
    <w:rsid w:val="00240ECA"/>
    <w:rsid w:val="002416D7"/>
    <w:rsid w:val="00241772"/>
    <w:rsid w:val="002417C8"/>
    <w:rsid w:val="00244DD3"/>
    <w:rsid w:val="0024678F"/>
    <w:rsid w:val="0024697B"/>
    <w:rsid w:val="00246CFB"/>
    <w:rsid w:val="00254EDB"/>
    <w:rsid w:val="00257014"/>
    <w:rsid w:val="00262CDD"/>
    <w:rsid w:val="002638F8"/>
    <w:rsid w:val="002648A7"/>
    <w:rsid w:val="002674AB"/>
    <w:rsid w:val="00271C94"/>
    <w:rsid w:val="002720C4"/>
    <w:rsid w:val="002750DF"/>
    <w:rsid w:val="00275C38"/>
    <w:rsid w:val="00280ADF"/>
    <w:rsid w:val="00280C34"/>
    <w:rsid w:val="00280F30"/>
    <w:rsid w:val="00281414"/>
    <w:rsid w:val="00282CD9"/>
    <w:rsid w:val="00282D95"/>
    <w:rsid w:val="00286586"/>
    <w:rsid w:val="002873B7"/>
    <w:rsid w:val="00291ADE"/>
    <w:rsid w:val="00294344"/>
    <w:rsid w:val="002A143A"/>
    <w:rsid w:val="002A5C1B"/>
    <w:rsid w:val="002B0325"/>
    <w:rsid w:val="002B0589"/>
    <w:rsid w:val="002B0656"/>
    <w:rsid w:val="002B0C74"/>
    <w:rsid w:val="002B145E"/>
    <w:rsid w:val="002B5E56"/>
    <w:rsid w:val="002B670B"/>
    <w:rsid w:val="002C000F"/>
    <w:rsid w:val="002C245D"/>
    <w:rsid w:val="002C3897"/>
    <w:rsid w:val="002C4624"/>
    <w:rsid w:val="002C4978"/>
    <w:rsid w:val="002C4D02"/>
    <w:rsid w:val="002C590D"/>
    <w:rsid w:val="002C5CE6"/>
    <w:rsid w:val="002D0953"/>
    <w:rsid w:val="002D1DA9"/>
    <w:rsid w:val="002D23D1"/>
    <w:rsid w:val="002D4528"/>
    <w:rsid w:val="002D6428"/>
    <w:rsid w:val="002D6797"/>
    <w:rsid w:val="002E060C"/>
    <w:rsid w:val="002E0732"/>
    <w:rsid w:val="002E1FDD"/>
    <w:rsid w:val="002E24C4"/>
    <w:rsid w:val="002E3250"/>
    <w:rsid w:val="002E3548"/>
    <w:rsid w:val="002E4C6E"/>
    <w:rsid w:val="002E7CF9"/>
    <w:rsid w:val="002F438E"/>
    <w:rsid w:val="002F4B0E"/>
    <w:rsid w:val="002F5676"/>
    <w:rsid w:val="002F5E37"/>
    <w:rsid w:val="002F7E5E"/>
    <w:rsid w:val="003010C0"/>
    <w:rsid w:val="003011C3"/>
    <w:rsid w:val="00304BEE"/>
    <w:rsid w:val="00305F29"/>
    <w:rsid w:val="003073F1"/>
    <w:rsid w:val="0031306C"/>
    <w:rsid w:val="0031557E"/>
    <w:rsid w:val="00320206"/>
    <w:rsid w:val="00320A8D"/>
    <w:rsid w:val="003238CF"/>
    <w:rsid w:val="00327B95"/>
    <w:rsid w:val="0033002C"/>
    <w:rsid w:val="003328F2"/>
    <w:rsid w:val="003338C8"/>
    <w:rsid w:val="00334CD9"/>
    <w:rsid w:val="00335E86"/>
    <w:rsid w:val="003365B1"/>
    <w:rsid w:val="00337662"/>
    <w:rsid w:val="003406E9"/>
    <w:rsid w:val="00340B7B"/>
    <w:rsid w:val="00342AAB"/>
    <w:rsid w:val="00343109"/>
    <w:rsid w:val="00343E16"/>
    <w:rsid w:val="00344954"/>
    <w:rsid w:val="00344CFA"/>
    <w:rsid w:val="00347068"/>
    <w:rsid w:val="003478E3"/>
    <w:rsid w:val="00351FC9"/>
    <w:rsid w:val="003522D0"/>
    <w:rsid w:val="00352B69"/>
    <w:rsid w:val="003555E7"/>
    <w:rsid w:val="00355859"/>
    <w:rsid w:val="003566B5"/>
    <w:rsid w:val="00357A62"/>
    <w:rsid w:val="00357B63"/>
    <w:rsid w:val="003637E5"/>
    <w:rsid w:val="00365E97"/>
    <w:rsid w:val="00366A60"/>
    <w:rsid w:val="00370107"/>
    <w:rsid w:val="003707FC"/>
    <w:rsid w:val="00370A72"/>
    <w:rsid w:val="00373586"/>
    <w:rsid w:val="0037631D"/>
    <w:rsid w:val="00376664"/>
    <w:rsid w:val="0038065F"/>
    <w:rsid w:val="0038314C"/>
    <w:rsid w:val="0038386C"/>
    <w:rsid w:val="00386619"/>
    <w:rsid w:val="00390AB4"/>
    <w:rsid w:val="00392B7E"/>
    <w:rsid w:val="003943A7"/>
    <w:rsid w:val="00394CA1"/>
    <w:rsid w:val="00395A93"/>
    <w:rsid w:val="00395D64"/>
    <w:rsid w:val="00395D81"/>
    <w:rsid w:val="00397C11"/>
    <w:rsid w:val="003A1356"/>
    <w:rsid w:val="003A27C9"/>
    <w:rsid w:val="003A385E"/>
    <w:rsid w:val="003A3B2C"/>
    <w:rsid w:val="003A414B"/>
    <w:rsid w:val="003A4C43"/>
    <w:rsid w:val="003A539E"/>
    <w:rsid w:val="003A6C8B"/>
    <w:rsid w:val="003B0FF1"/>
    <w:rsid w:val="003B2675"/>
    <w:rsid w:val="003B5F1A"/>
    <w:rsid w:val="003C0E4C"/>
    <w:rsid w:val="003C2041"/>
    <w:rsid w:val="003C3F0A"/>
    <w:rsid w:val="003C5D48"/>
    <w:rsid w:val="003D17AE"/>
    <w:rsid w:val="003D1E0F"/>
    <w:rsid w:val="003D2562"/>
    <w:rsid w:val="003D28F6"/>
    <w:rsid w:val="003D296F"/>
    <w:rsid w:val="003D40E2"/>
    <w:rsid w:val="003D5CCB"/>
    <w:rsid w:val="003D6152"/>
    <w:rsid w:val="003D675A"/>
    <w:rsid w:val="003D7AEB"/>
    <w:rsid w:val="003E0286"/>
    <w:rsid w:val="003E2D47"/>
    <w:rsid w:val="003E3E68"/>
    <w:rsid w:val="003E60A8"/>
    <w:rsid w:val="003E62DA"/>
    <w:rsid w:val="003E6C2C"/>
    <w:rsid w:val="003E6FCB"/>
    <w:rsid w:val="003E767C"/>
    <w:rsid w:val="003E7E37"/>
    <w:rsid w:val="003E7F28"/>
    <w:rsid w:val="003F7A43"/>
    <w:rsid w:val="00400636"/>
    <w:rsid w:val="00401E54"/>
    <w:rsid w:val="004044D8"/>
    <w:rsid w:val="00404ADF"/>
    <w:rsid w:val="004076E8"/>
    <w:rsid w:val="00411614"/>
    <w:rsid w:val="00411E72"/>
    <w:rsid w:val="00412595"/>
    <w:rsid w:val="00412766"/>
    <w:rsid w:val="004129F1"/>
    <w:rsid w:val="004130B0"/>
    <w:rsid w:val="004148A1"/>
    <w:rsid w:val="00415FB6"/>
    <w:rsid w:val="00416EDE"/>
    <w:rsid w:val="00417EF1"/>
    <w:rsid w:val="00420B73"/>
    <w:rsid w:val="00424807"/>
    <w:rsid w:val="00424914"/>
    <w:rsid w:val="004341F6"/>
    <w:rsid w:val="00434F57"/>
    <w:rsid w:val="004350DA"/>
    <w:rsid w:val="0044444E"/>
    <w:rsid w:val="004446BB"/>
    <w:rsid w:val="00444B08"/>
    <w:rsid w:val="00451043"/>
    <w:rsid w:val="0045177F"/>
    <w:rsid w:val="00452D8F"/>
    <w:rsid w:val="00456650"/>
    <w:rsid w:val="00457B03"/>
    <w:rsid w:val="0046095E"/>
    <w:rsid w:val="00461BF7"/>
    <w:rsid w:val="00466A89"/>
    <w:rsid w:val="0047119A"/>
    <w:rsid w:val="00471B70"/>
    <w:rsid w:val="00473F23"/>
    <w:rsid w:val="00474AF3"/>
    <w:rsid w:val="00474D33"/>
    <w:rsid w:val="00475854"/>
    <w:rsid w:val="00476AD0"/>
    <w:rsid w:val="00482E75"/>
    <w:rsid w:val="00485FDB"/>
    <w:rsid w:val="004867F7"/>
    <w:rsid w:val="00493183"/>
    <w:rsid w:val="0049651A"/>
    <w:rsid w:val="004A2D54"/>
    <w:rsid w:val="004A3A27"/>
    <w:rsid w:val="004A5152"/>
    <w:rsid w:val="004A692B"/>
    <w:rsid w:val="004B3018"/>
    <w:rsid w:val="004B385F"/>
    <w:rsid w:val="004B514B"/>
    <w:rsid w:val="004B64C2"/>
    <w:rsid w:val="004B6F98"/>
    <w:rsid w:val="004B753B"/>
    <w:rsid w:val="004C03AA"/>
    <w:rsid w:val="004C0617"/>
    <w:rsid w:val="004C1CDD"/>
    <w:rsid w:val="004C2DB1"/>
    <w:rsid w:val="004C53A6"/>
    <w:rsid w:val="004C53FF"/>
    <w:rsid w:val="004C69B3"/>
    <w:rsid w:val="004D158E"/>
    <w:rsid w:val="004D2209"/>
    <w:rsid w:val="004D3D8E"/>
    <w:rsid w:val="004D49B7"/>
    <w:rsid w:val="004D511B"/>
    <w:rsid w:val="004D6DA8"/>
    <w:rsid w:val="004E0080"/>
    <w:rsid w:val="004E0221"/>
    <w:rsid w:val="004E14E7"/>
    <w:rsid w:val="004E2073"/>
    <w:rsid w:val="004E2F96"/>
    <w:rsid w:val="004E42C8"/>
    <w:rsid w:val="004E4B94"/>
    <w:rsid w:val="004E4E7D"/>
    <w:rsid w:val="004E4EB7"/>
    <w:rsid w:val="004E5651"/>
    <w:rsid w:val="004F3C99"/>
    <w:rsid w:val="004F4F32"/>
    <w:rsid w:val="004F5883"/>
    <w:rsid w:val="004F58F8"/>
    <w:rsid w:val="004F6AC9"/>
    <w:rsid w:val="004F776B"/>
    <w:rsid w:val="00507060"/>
    <w:rsid w:val="00507253"/>
    <w:rsid w:val="00515E9C"/>
    <w:rsid w:val="0052259F"/>
    <w:rsid w:val="00523665"/>
    <w:rsid w:val="005244EC"/>
    <w:rsid w:val="0052619D"/>
    <w:rsid w:val="005266C7"/>
    <w:rsid w:val="0052763C"/>
    <w:rsid w:val="00530582"/>
    <w:rsid w:val="00531A08"/>
    <w:rsid w:val="005322E2"/>
    <w:rsid w:val="00537BF2"/>
    <w:rsid w:val="0054047A"/>
    <w:rsid w:val="0054064D"/>
    <w:rsid w:val="00541E5F"/>
    <w:rsid w:val="005465BA"/>
    <w:rsid w:val="00547FC8"/>
    <w:rsid w:val="00555058"/>
    <w:rsid w:val="00555136"/>
    <w:rsid w:val="00555AE1"/>
    <w:rsid w:val="00561462"/>
    <w:rsid w:val="00562978"/>
    <w:rsid w:val="00562DF2"/>
    <w:rsid w:val="0056487F"/>
    <w:rsid w:val="00564E15"/>
    <w:rsid w:val="005656E9"/>
    <w:rsid w:val="005659FE"/>
    <w:rsid w:val="00567E6A"/>
    <w:rsid w:val="00567FEA"/>
    <w:rsid w:val="00570890"/>
    <w:rsid w:val="00570FAF"/>
    <w:rsid w:val="005714F1"/>
    <w:rsid w:val="005727FA"/>
    <w:rsid w:val="00573F3D"/>
    <w:rsid w:val="00575012"/>
    <w:rsid w:val="00576F46"/>
    <w:rsid w:val="0057724D"/>
    <w:rsid w:val="005816F8"/>
    <w:rsid w:val="005817E9"/>
    <w:rsid w:val="0058226E"/>
    <w:rsid w:val="00582346"/>
    <w:rsid w:val="00582F34"/>
    <w:rsid w:val="00590555"/>
    <w:rsid w:val="005918FF"/>
    <w:rsid w:val="00592780"/>
    <w:rsid w:val="00593139"/>
    <w:rsid w:val="00593921"/>
    <w:rsid w:val="00594704"/>
    <w:rsid w:val="005A01D2"/>
    <w:rsid w:val="005A248C"/>
    <w:rsid w:val="005A3EDB"/>
    <w:rsid w:val="005A4D96"/>
    <w:rsid w:val="005A55B2"/>
    <w:rsid w:val="005B571B"/>
    <w:rsid w:val="005B5E61"/>
    <w:rsid w:val="005B6397"/>
    <w:rsid w:val="005C139A"/>
    <w:rsid w:val="005C315E"/>
    <w:rsid w:val="005C485A"/>
    <w:rsid w:val="005C5585"/>
    <w:rsid w:val="005C68FB"/>
    <w:rsid w:val="005C6B7E"/>
    <w:rsid w:val="005C7FBB"/>
    <w:rsid w:val="005D0525"/>
    <w:rsid w:val="005D07DA"/>
    <w:rsid w:val="005D1EDF"/>
    <w:rsid w:val="005D38DE"/>
    <w:rsid w:val="005D5447"/>
    <w:rsid w:val="005D7736"/>
    <w:rsid w:val="005E435F"/>
    <w:rsid w:val="005E668C"/>
    <w:rsid w:val="005F31EC"/>
    <w:rsid w:val="005F59F4"/>
    <w:rsid w:val="005F673E"/>
    <w:rsid w:val="005F7F63"/>
    <w:rsid w:val="00602830"/>
    <w:rsid w:val="006041E5"/>
    <w:rsid w:val="00606C93"/>
    <w:rsid w:val="0060795E"/>
    <w:rsid w:val="00613E63"/>
    <w:rsid w:val="0062101F"/>
    <w:rsid w:val="00621331"/>
    <w:rsid w:val="00621528"/>
    <w:rsid w:val="00621EE4"/>
    <w:rsid w:val="00622095"/>
    <w:rsid w:val="00622EBF"/>
    <w:rsid w:val="00623BD5"/>
    <w:rsid w:val="006241F9"/>
    <w:rsid w:val="00626E1A"/>
    <w:rsid w:val="00627943"/>
    <w:rsid w:val="006325F6"/>
    <w:rsid w:val="00632FEC"/>
    <w:rsid w:val="0063328F"/>
    <w:rsid w:val="00633D8B"/>
    <w:rsid w:val="0063496E"/>
    <w:rsid w:val="006413A5"/>
    <w:rsid w:val="00641CE2"/>
    <w:rsid w:val="006428A8"/>
    <w:rsid w:val="006439ED"/>
    <w:rsid w:val="00645185"/>
    <w:rsid w:val="00646EC9"/>
    <w:rsid w:val="00647DE7"/>
    <w:rsid w:val="006515E9"/>
    <w:rsid w:val="00654FBC"/>
    <w:rsid w:val="0066070F"/>
    <w:rsid w:val="00662284"/>
    <w:rsid w:val="006657AD"/>
    <w:rsid w:val="006673CC"/>
    <w:rsid w:val="0066799B"/>
    <w:rsid w:val="00670240"/>
    <w:rsid w:val="00675D8F"/>
    <w:rsid w:val="006779F2"/>
    <w:rsid w:val="0068185A"/>
    <w:rsid w:val="00682481"/>
    <w:rsid w:val="00683AB1"/>
    <w:rsid w:val="0068548F"/>
    <w:rsid w:val="00685EAA"/>
    <w:rsid w:val="006861F2"/>
    <w:rsid w:val="006875C3"/>
    <w:rsid w:val="0069018A"/>
    <w:rsid w:val="00693222"/>
    <w:rsid w:val="006936F4"/>
    <w:rsid w:val="0069451F"/>
    <w:rsid w:val="00694FD5"/>
    <w:rsid w:val="00696139"/>
    <w:rsid w:val="00696C40"/>
    <w:rsid w:val="006A2F91"/>
    <w:rsid w:val="006A4895"/>
    <w:rsid w:val="006A7A36"/>
    <w:rsid w:val="006B2A3E"/>
    <w:rsid w:val="006B5ACD"/>
    <w:rsid w:val="006B7C08"/>
    <w:rsid w:val="006B7F20"/>
    <w:rsid w:val="006C18C3"/>
    <w:rsid w:val="006C5730"/>
    <w:rsid w:val="006C5A88"/>
    <w:rsid w:val="006C5B13"/>
    <w:rsid w:val="006D1042"/>
    <w:rsid w:val="006D25D3"/>
    <w:rsid w:val="006D45B8"/>
    <w:rsid w:val="006D4F8F"/>
    <w:rsid w:val="006D58CD"/>
    <w:rsid w:val="006D59F6"/>
    <w:rsid w:val="006D6C4C"/>
    <w:rsid w:val="006E0AD9"/>
    <w:rsid w:val="006E283C"/>
    <w:rsid w:val="006E564B"/>
    <w:rsid w:val="006E692D"/>
    <w:rsid w:val="006E6C48"/>
    <w:rsid w:val="006E7624"/>
    <w:rsid w:val="006F2274"/>
    <w:rsid w:val="006F2F18"/>
    <w:rsid w:val="006F4389"/>
    <w:rsid w:val="006F464D"/>
    <w:rsid w:val="007019A1"/>
    <w:rsid w:val="007027C7"/>
    <w:rsid w:val="00703496"/>
    <w:rsid w:val="00706B0E"/>
    <w:rsid w:val="007103AB"/>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5F1B"/>
    <w:rsid w:val="00756290"/>
    <w:rsid w:val="007569FB"/>
    <w:rsid w:val="0076070E"/>
    <w:rsid w:val="00761B1D"/>
    <w:rsid w:val="0076301A"/>
    <w:rsid w:val="00763261"/>
    <w:rsid w:val="00765261"/>
    <w:rsid w:val="00765266"/>
    <w:rsid w:val="0077012B"/>
    <w:rsid w:val="007715A5"/>
    <w:rsid w:val="00771F8E"/>
    <w:rsid w:val="00772E62"/>
    <w:rsid w:val="0077346E"/>
    <w:rsid w:val="00777133"/>
    <w:rsid w:val="00780DAE"/>
    <w:rsid w:val="00782125"/>
    <w:rsid w:val="00782314"/>
    <w:rsid w:val="00782BC3"/>
    <w:rsid w:val="00784081"/>
    <w:rsid w:val="00784718"/>
    <w:rsid w:val="0078683F"/>
    <w:rsid w:val="007869A3"/>
    <w:rsid w:val="00792798"/>
    <w:rsid w:val="00792C34"/>
    <w:rsid w:val="00792CD6"/>
    <w:rsid w:val="007933CC"/>
    <w:rsid w:val="00793930"/>
    <w:rsid w:val="00793A19"/>
    <w:rsid w:val="00793D36"/>
    <w:rsid w:val="007970F5"/>
    <w:rsid w:val="007976FA"/>
    <w:rsid w:val="00797719"/>
    <w:rsid w:val="007A18D6"/>
    <w:rsid w:val="007A7741"/>
    <w:rsid w:val="007B421A"/>
    <w:rsid w:val="007B5351"/>
    <w:rsid w:val="007B6826"/>
    <w:rsid w:val="007C06F1"/>
    <w:rsid w:val="007C2368"/>
    <w:rsid w:val="007C57DD"/>
    <w:rsid w:val="007D03A7"/>
    <w:rsid w:val="007D171F"/>
    <w:rsid w:val="007D181A"/>
    <w:rsid w:val="007D1B5D"/>
    <w:rsid w:val="007D3FE6"/>
    <w:rsid w:val="007D4377"/>
    <w:rsid w:val="007D5303"/>
    <w:rsid w:val="007E3856"/>
    <w:rsid w:val="007E4BC4"/>
    <w:rsid w:val="007E5A23"/>
    <w:rsid w:val="007E5A66"/>
    <w:rsid w:val="007E7E2B"/>
    <w:rsid w:val="007F0BD1"/>
    <w:rsid w:val="007F377A"/>
    <w:rsid w:val="007F4BBD"/>
    <w:rsid w:val="007F5F98"/>
    <w:rsid w:val="007F62D2"/>
    <w:rsid w:val="007F65A9"/>
    <w:rsid w:val="00800A6A"/>
    <w:rsid w:val="008030B3"/>
    <w:rsid w:val="00805DD4"/>
    <w:rsid w:val="0080702F"/>
    <w:rsid w:val="00811994"/>
    <w:rsid w:val="008125BE"/>
    <w:rsid w:val="008126CF"/>
    <w:rsid w:val="00816A98"/>
    <w:rsid w:val="00820770"/>
    <w:rsid w:val="00821547"/>
    <w:rsid w:val="00822F75"/>
    <w:rsid w:val="008233AA"/>
    <w:rsid w:val="00827251"/>
    <w:rsid w:val="0083009B"/>
    <w:rsid w:val="00830DDB"/>
    <w:rsid w:val="00835648"/>
    <w:rsid w:val="008370F3"/>
    <w:rsid w:val="00840938"/>
    <w:rsid w:val="008426C8"/>
    <w:rsid w:val="00843D63"/>
    <w:rsid w:val="008459B9"/>
    <w:rsid w:val="0084618D"/>
    <w:rsid w:val="00846B49"/>
    <w:rsid w:val="00846C31"/>
    <w:rsid w:val="008535C0"/>
    <w:rsid w:val="0085484A"/>
    <w:rsid w:val="00855CF5"/>
    <w:rsid w:val="00861CA0"/>
    <w:rsid w:val="008631FD"/>
    <w:rsid w:val="00863471"/>
    <w:rsid w:val="00863B18"/>
    <w:rsid w:val="00864A34"/>
    <w:rsid w:val="0086676A"/>
    <w:rsid w:val="00866940"/>
    <w:rsid w:val="00867027"/>
    <w:rsid w:val="00867AB5"/>
    <w:rsid w:val="00870CD3"/>
    <w:rsid w:val="00872848"/>
    <w:rsid w:val="00873336"/>
    <w:rsid w:val="00873FFF"/>
    <w:rsid w:val="00874410"/>
    <w:rsid w:val="0087558B"/>
    <w:rsid w:val="00877E2D"/>
    <w:rsid w:val="00881F13"/>
    <w:rsid w:val="008820D5"/>
    <w:rsid w:val="00886677"/>
    <w:rsid w:val="00891BD8"/>
    <w:rsid w:val="00893909"/>
    <w:rsid w:val="0089420E"/>
    <w:rsid w:val="00894B0A"/>
    <w:rsid w:val="00897233"/>
    <w:rsid w:val="0089774D"/>
    <w:rsid w:val="008A0E6E"/>
    <w:rsid w:val="008A155F"/>
    <w:rsid w:val="008A258D"/>
    <w:rsid w:val="008A3E97"/>
    <w:rsid w:val="008A52F1"/>
    <w:rsid w:val="008A728E"/>
    <w:rsid w:val="008B35C0"/>
    <w:rsid w:val="008B4EF6"/>
    <w:rsid w:val="008C1EB9"/>
    <w:rsid w:val="008C38E8"/>
    <w:rsid w:val="008C3F32"/>
    <w:rsid w:val="008C5309"/>
    <w:rsid w:val="008D056F"/>
    <w:rsid w:val="008D07CB"/>
    <w:rsid w:val="008D1B9F"/>
    <w:rsid w:val="008D4301"/>
    <w:rsid w:val="008D4967"/>
    <w:rsid w:val="008D5C71"/>
    <w:rsid w:val="008E2837"/>
    <w:rsid w:val="008E4164"/>
    <w:rsid w:val="008E5BD0"/>
    <w:rsid w:val="008F0A25"/>
    <w:rsid w:val="008F0C85"/>
    <w:rsid w:val="008F0EC5"/>
    <w:rsid w:val="008F1345"/>
    <w:rsid w:val="008F214E"/>
    <w:rsid w:val="008F2D04"/>
    <w:rsid w:val="008F6630"/>
    <w:rsid w:val="0090165C"/>
    <w:rsid w:val="0090172B"/>
    <w:rsid w:val="00901A5F"/>
    <w:rsid w:val="00903452"/>
    <w:rsid w:val="00907B08"/>
    <w:rsid w:val="009106A2"/>
    <w:rsid w:val="00911E35"/>
    <w:rsid w:val="0091239C"/>
    <w:rsid w:val="00912421"/>
    <w:rsid w:val="00913F94"/>
    <w:rsid w:val="00915934"/>
    <w:rsid w:val="00916E02"/>
    <w:rsid w:val="00917A1D"/>
    <w:rsid w:val="00917BAF"/>
    <w:rsid w:val="0092027E"/>
    <w:rsid w:val="00920DB2"/>
    <w:rsid w:val="009226B0"/>
    <w:rsid w:val="009247A1"/>
    <w:rsid w:val="00924DDA"/>
    <w:rsid w:val="0093059D"/>
    <w:rsid w:val="0093073D"/>
    <w:rsid w:val="00931A17"/>
    <w:rsid w:val="009324A7"/>
    <w:rsid w:val="009328D4"/>
    <w:rsid w:val="00932B69"/>
    <w:rsid w:val="00934C10"/>
    <w:rsid w:val="009351D2"/>
    <w:rsid w:val="009374EE"/>
    <w:rsid w:val="0094013B"/>
    <w:rsid w:val="00941F07"/>
    <w:rsid w:val="00942A5B"/>
    <w:rsid w:val="00943542"/>
    <w:rsid w:val="00944D15"/>
    <w:rsid w:val="00946FCC"/>
    <w:rsid w:val="00950E36"/>
    <w:rsid w:val="00951486"/>
    <w:rsid w:val="00951CA6"/>
    <w:rsid w:val="00952A65"/>
    <w:rsid w:val="00953B8B"/>
    <w:rsid w:val="0095415D"/>
    <w:rsid w:val="00955856"/>
    <w:rsid w:val="00955E2C"/>
    <w:rsid w:val="0096386B"/>
    <w:rsid w:val="00967E8E"/>
    <w:rsid w:val="0097256E"/>
    <w:rsid w:val="00975719"/>
    <w:rsid w:val="009770F7"/>
    <w:rsid w:val="00977271"/>
    <w:rsid w:val="00977748"/>
    <w:rsid w:val="00983372"/>
    <w:rsid w:val="00983ACE"/>
    <w:rsid w:val="00986124"/>
    <w:rsid w:val="00986710"/>
    <w:rsid w:val="00991290"/>
    <w:rsid w:val="009936CB"/>
    <w:rsid w:val="009A154A"/>
    <w:rsid w:val="009A31B4"/>
    <w:rsid w:val="009A4361"/>
    <w:rsid w:val="009A4D02"/>
    <w:rsid w:val="009A5017"/>
    <w:rsid w:val="009A5240"/>
    <w:rsid w:val="009A571E"/>
    <w:rsid w:val="009B20B0"/>
    <w:rsid w:val="009B6A2A"/>
    <w:rsid w:val="009B7EFC"/>
    <w:rsid w:val="009C4B3A"/>
    <w:rsid w:val="009C52E8"/>
    <w:rsid w:val="009C5A44"/>
    <w:rsid w:val="009C645C"/>
    <w:rsid w:val="009C648F"/>
    <w:rsid w:val="009C65F5"/>
    <w:rsid w:val="009C6F07"/>
    <w:rsid w:val="009C7788"/>
    <w:rsid w:val="009C7793"/>
    <w:rsid w:val="009D12E7"/>
    <w:rsid w:val="009D243A"/>
    <w:rsid w:val="009D244D"/>
    <w:rsid w:val="009D520F"/>
    <w:rsid w:val="009D6889"/>
    <w:rsid w:val="009E112A"/>
    <w:rsid w:val="009E1DB3"/>
    <w:rsid w:val="009E32D9"/>
    <w:rsid w:val="009E3D43"/>
    <w:rsid w:val="009E4103"/>
    <w:rsid w:val="009E77B6"/>
    <w:rsid w:val="009E79D1"/>
    <w:rsid w:val="009F0490"/>
    <w:rsid w:val="009F17E7"/>
    <w:rsid w:val="009F1A47"/>
    <w:rsid w:val="009F1D03"/>
    <w:rsid w:val="009F5E74"/>
    <w:rsid w:val="009F61FE"/>
    <w:rsid w:val="009F7E1D"/>
    <w:rsid w:val="009F7F5A"/>
    <w:rsid w:val="00A003C0"/>
    <w:rsid w:val="00A021C6"/>
    <w:rsid w:val="00A02936"/>
    <w:rsid w:val="00A066C8"/>
    <w:rsid w:val="00A122A2"/>
    <w:rsid w:val="00A1415C"/>
    <w:rsid w:val="00A17270"/>
    <w:rsid w:val="00A22C58"/>
    <w:rsid w:val="00A26331"/>
    <w:rsid w:val="00A2656E"/>
    <w:rsid w:val="00A2758C"/>
    <w:rsid w:val="00A3271E"/>
    <w:rsid w:val="00A33680"/>
    <w:rsid w:val="00A42218"/>
    <w:rsid w:val="00A446C6"/>
    <w:rsid w:val="00A44F37"/>
    <w:rsid w:val="00A4563C"/>
    <w:rsid w:val="00A52EAC"/>
    <w:rsid w:val="00A5339F"/>
    <w:rsid w:val="00A533EA"/>
    <w:rsid w:val="00A53598"/>
    <w:rsid w:val="00A55D7E"/>
    <w:rsid w:val="00A56BB9"/>
    <w:rsid w:val="00A573CA"/>
    <w:rsid w:val="00A61DD3"/>
    <w:rsid w:val="00A6411A"/>
    <w:rsid w:val="00A64CED"/>
    <w:rsid w:val="00A71AB5"/>
    <w:rsid w:val="00A72429"/>
    <w:rsid w:val="00A77957"/>
    <w:rsid w:val="00A809F7"/>
    <w:rsid w:val="00A87E18"/>
    <w:rsid w:val="00A91FE7"/>
    <w:rsid w:val="00A92CA6"/>
    <w:rsid w:val="00A94B12"/>
    <w:rsid w:val="00A95209"/>
    <w:rsid w:val="00A95EEC"/>
    <w:rsid w:val="00A96032"/>
    <w:rsid w:val="00AA1F28"/>
    <w:rsid w:val="00AA4582"/>
    <w:rsid w:val="00AA4EAC"/>
    <w:rsid w:val="00AA56C3"/>
    <w:rsid w:val="00AA5BAC"/>
    <w:rsid w:val="00AA5E88"/>
    <w:rsid w:val="00AA76FF"/>
    <w:rsid w:val="00AB04EB"/>
    <w:rsid w:val="00AB1B01"/>
    <w:rsid w:val="00AB1BF7"/>
    <w:rsid w:val="00AB3749"/>
    <w:rsid w:val="00AB5D14"/>
    <w:rsid w:val="00AB5EB0"/>
    <w:rsid w:val="00AB6447"/>
    <w:rsid w:val="00AC0FD0"/>
    <w:rsid w:val="00AC3388"/>
    <w:rsid w:val="00AC447A"/>
    <w:rsid w:val="00AC4DA5"/>
    <w:rsid w:val="00AC53B5"/>
    <w:rsid w:val="00AD2716"/>
    <w:rsid w:val="00AD5BC1"/>
    <w:rsid w:val="00AD5DA5"/>
    <w:rsid w:val="00AD62A4"/>
    <w:rsid w:val="00AD7875"/>
    <w:rsid w:val="00AE0AB1"/>
    <w:rsid w:val="00AE0B4D"/>
    <w:rsid w:val="00AE3D2B"/>
    <w:rsid w:val="00AF054F"/>
    <w:rsid w:val="00AF1913"/>
    <w:rsid w:val="00AF24C9"/>
    <w:rsid w:val="00AF293A"/>
    <w:rsid w:val="00AF71A0"/>
    <w:rsid w:val="00AF757F"/>
    <w:rsid w:val="00B0238D"/>
    <w:rsid w:val="00B04BB9"/>
    <w:rsid w:val="00B05917"/>
    <w:rsid w:val="00B06852"/>
    <w:rsid w:val="00B10B79"/>
    <w:rsid w:val="00B111D1"/>
    <w:rsid w:val="00B20721"/>
    <w:rsid w:val="00B20BAC"/>
    <w:rsid w:val="00B2206B"/>
    <w:rsid w:val="00B23592"/>
    <w:rsid w:val="00B27431"/>
    <w:rsid w:val="00B318DA"/>
    <w:rsid w:val="00B31BFC"/>
    <w:rsid w:val="00B35D13"/>
    <w:rsid w:val="00B41253"/>
    <w:rsid w:val="00B41A17"/>
    <w:rsid w:val="00B43F19"/>
    <w:rsid w:val="00B445C6"/>
    <w:rsid w:val="00B44D59"/>
    <w:rsid w:val="00B4660F"/>
    <w:rsid w:val="00B4735E"/>
    <w:rsid w:val="00B5332B"/>
    <w:rsid w:val="00B54572"/>
    <w:rsid w:val="00B562B9"/>
    <w:rsid w:val="00B56E76"/>
    <w:rsid w:val="00B60AA8"/>
    <w:rsid w:val="00B644CE"/>
    <w:rsid w:val="00B65339"/>
    <w:rsid w:val="00B67850"/>
    <w:rsid w:val="00B71617"/>
    <w:rsid w:val="00B72729"/>
    <w:rsid w:val="00B72B73"/>
    <w:rsid w:val="00B74994"/>
    <w:rsid w:val="00B8217C"/>
    <w:rsid w:val="00B82384"/>
    <w:rsid w:val="00B82B29"/>
    <w:rsid w:val="00B830F9"/>
    <w:rsid w:val="00B84653"/>
    <w:rsid w:val="00B8694B"/>
    <w:rsid w:val="00B86B5C"/>
    <w:rsid w:val="00B900BE"/>
    <w:rsid w:val="00B90464"/>
    <w:rsid w:val="00B90530"/>
    <w:rsid w:val="00B923E9"/>
    <w:rsid w:val="00B9360A"/>
    <w:rsid w:val="00B9526C"/>
    <w:rsid w:val="00B9575E"/>
    <w:rsid w:val="00B96304"/>
    <w:rsid w:val="00B973C7"/>
    <w:rsid w:val="00B978CB"/>
    <w:rsid w:val="00BA06D1"/>
    <w:rsid w:val="00BA06E9"/>
    <w:rsid w:val="00BA2307"/>
    <w:rsid w:val="00BA40EB"/>
    <w:rsid w:val="00BA5005"/>
    <w:rsid w:val="00BA7C41"/>
    <w:rsid w:val="00BB02AE"/>
    <w:rsid w:val="00BB272E"/>
    <w:rsid w:val="00BB3549"/>
    <w:rsid w:val="00BB4CD8"/>
    <w:rsid w:val="00BB6912"/>
    <w:rsid w:val="00BC0D44"/>
    <w:rsid w:val="00BC1B53"/>
    <w:rsid w:val="00BC2A38"/>
    <w:rsid w:val="00BC2CD5"/>
    <w:rsid w:val="00BC3F63"/>
    <w:rsid w:val="00BC728E"/>
    <w:rsid w:val="00BC7FAE"/>
    <w:rsid w:val="00BE08AC"/>
    <w:rsid w:val="00BE2BD4"/>
    <w:rsid w:val="00BE4A3D"/>
    <w:rsid w:val="00BF28D5"/>
    <w:rsid w:val="00BF5163"/>
    <w:rsid w:val="00BF704A"/>
    <w:rsid w:val="00C00EA7"/>
    <w:rsid w:val="00C016C3"/>
    <w:rsid w:val="00C016D5"/>
    <w:rsid w:val="00C02537"/>
    <w:rsid w:val="00C05CB9"/>
    <w:rsid w:val="00C061D4"/>
    <w:rsid w:val="00C06969"/>
    <w:rsid w:val="00C0788F"/>
    <w:rsid w:val="00C10AC3"/>
    <w:rsid w:val="00C1451F"/>
    <w:rsid w:val="00C1461F"/>
    <w:rsid w:val="00C14A47"/>
    <w:rsid w:val="00C21773"/>
    <w:rsid w:val="00C2220B"/>
    <w:rsid w:val="00C2527A"/>
    <w:rsid w:val="00C2566B"/>
    <w:rsid w:val="00C25E78"/>
    <w:rsid w:val="00C30013"/>
    <w:rsid w:val="00C30293"/>
    <w:rsid w:val="00C30703"/>
    <w:rsid w:val="00C30CC1"/>
    <w:rsid w:val="00C32837"/>
    <w:rsid w:val="00C33C0E"/>
    <w:rsid w:val="00C3565F"/>
    <w:rsid w:val="00C42811"/>
    <w:rsid w:val="00C44650"/>
    <w:rsid w:val="00C465BA"/>
    <w:rsid w:val="00C46C75"/>
    <w:rsid w:val="00C51D39"/>
    <w:rsid w:val="00C53B5A"/>
    <w:rsid w:val="00C53CC5"/>
    <w:rsid w:val="00C60319"/>
    <w:rsid w:val="00C62046"/>
    <w:rsid w:val="00C624F0"/>
    <w:rsid w:val="00C62553"/>
    <w:rsid w:val="00C6333D"/>
    <w:rsid w:val="00C633E4"/>
    <w:rsid w:val="00C63A8C"/>
    <w:rsid w:val="00C640AB"/>
    <w:rsid w:val="00C64111"/>
    <w:rsid w:val="00C70A71"/>
    <w:rsid w:val="00C7361F"/>
    <w:rsid w:val="00C761B6"/>
    <w:rsid w:val="00C763FA"/>
    <w:rsid w:val="00C777DC"/>
    <w:rsid w:val="00C80059"/>
    <w:rsid w:val="00C803D9"/>
    <w:rsid w:val="00C82508"/>
    <w:rsid w:val="00C85646"/>
    <w:rsid w:val="00C865E3"/>
    <w:rsid w:val="00C911EE"/>
    <w:rsid w:val="00C928D9"/>
    <w:rsid w:val="00C9483C"/>
    <w:rsid w:val="00C95A78"/>
    <w:rsid w:val="00CA0409"/>
    <w:rsid w:val="00CA1374"/>
    <w:rsid w:val="00CA1B77"/>
    <w:rsid w:val="00CA4060"/>
    <w:rsid w:val="00CA45BF"/>
    <w:rsid w:val="00CA555C"/>
    <w:rsid w:val="00CA7B94"/>
    <w:rsid w:val="00CB371A"/>
    <w:rsid w:val="00CB5258"/>
    <w:rsid w:val="00CB5C27"/>
    <w:rsid w:val="00CB6645"/>
    <w:rsid w:val="00CB7730"/>
    <w:rsid w:val="00CC0509"/>
    <w:rsid w:val="00CC1DCF"/>
    <w:rsid w:val="00CC3BF8"/>
    <w:rsid w:val="00CC4099"/>
    <w:rsid w:val="00CC79B2"/>
    <w:rsid w:val="00CD309E"/>
    <w:rsid w:val="00CD4185"/>
    <w:rsid w:val="00CD571C"/>
    <w:rsid w:val="00CD6CFC"/>
    <w:rsid w:val="00CD7B1A"/>
    <w:rsid w:val="00CE06E5"/>
    <w:rsid w:val="00CE56B4"/>
    <w:rsid w:val="00CE5C48"/>
    <w:rsid w:val="00CE7C5B"/>
    <w:rsid w:val="00CF5F2E"/>
    <w:rsid w:val="00D006F8"/>
    <w:rsid w:val="00D00C86"/>
    <w:rsid w:val="00D013E8"/>
    <w:rsid w:val="00D039C1"/>
    <w:rsid w:val="00D03F68"/>
    <w:rsid w:val="00D075AF"/>
    <w:rsid w:val="00D07C10"/>
    <w:rsid w:val="00D10D11"/>
    <w:rsid w:val="00D11E0B"/>
    <w:rsid w:val="00D156B5"/>
    <w:rsid w:val="00D1643D"/>
    <w:rsid w:val="00D16705"/>
    <w:rsid w:val="00D168D2"/>
    <w:rsid w:val="00D216D8"/>
    <w:rsid w:val="00D225E0"/>
    <w:rsid w:val="00D22C3F"/>
    <w:rsid w:val="00D25AC2"/>
    <w:rsid w:val="00D26140"/>
    <w:rsid w:val="00D332A4"/>
    <w:rsid w:val="00D35254"/>
    <w:rsid w:val="00D40A82"/>
    <w:rsid w:val="00D422E2"/>
    <w:rsid w:val="00D4243C"/>
    <w:rsid w:val="00D4293C"/>
    <w:rsid w:val="00D45EFD"/>
    <w:rsid w:val="00D4645B"/>
    <w:rsid w:val="00D5058C"/>
    <w:rsid w:val="00D506E0"/>
    <w:rsid w:val="00D512E0"/>
    <w:rsid w:val="00D51918"/>
    <w:rsid w:val="00D545A4"/>
    <w:rsid w:val="00D5623C"/>
    <w:rsid w:val="00D57F71"/>
    <w:rsid w:val="00D600D4"/>
    <w:rsid w:val="00D605A7"/>
    <w:rsid w:val="00D613A0"/>
    <w:rsid w:val="00D6169E"/>
    <w:rsid w:val="00D62DC5"/>
    <w:rsid w:val="00D63837"/>
    <w:rsid w:val="00D65B27"/>
    <w:rsid w:val="00D669B9"/>
    <w:rsid w:val="00D7125C"/>
    <w:rsid w:val="00D75E46"/>
    <w:rsid w:val="00D76751"/>
    <w:rsid w:val="00D824C9"/>
    <w:rsid w:val="00D8505C"/>
    <w:rsid w:val="00D85C5D"/>
    <w:rsid w:val="00D91A71"/>
    <w:rsid w:val="00D91F68"/>
    <w:rsid w:val="00D93028"/>
    <w:rsid w:val="00D94CDA"/>
    <w:rsid w:val="00D951DD"/>
    <w:rsid w:val="00D97470"/>
    <w:rsid w:val="00DA0EF8"/>
    <w:rsid w:val="00DA2AC2"/>
    <w:rsid w:val="00DA2F97"/>
    <w:rsid w:val="00DA52E7"/>
    <w:rsid w:val="00DA5D52"/>
    <w:rsid w:val="00DA6F23"/>
    <w:rsid w:val="00DB0311"/>
    <w:rsid w:val="00DB0A66"/>
    <w:rsid w:val="00DB350F"/>
    <w:rsid w:val="00DB3787"/>
    <w:rsid w:val="00DB3C15"/>
    <w:rsid w:val="00DB3FA8"/>
    <w:rsid w:val="00DB4706"/>
    <w:rsid w:val="00DB5FC2"/>
    <w:rsid w:val="00DB777C"/>
    <w:rsid w:val="00DC0C99"/>
    <w:rsid w:val="00DC0CFC"/>
    <w:rsid w:val="00DC282A"/>
    <w:rsid w:val="00DC4C00"/>
    <w:rsid w:val="00DC6686"/>
    <w:rsid w:val="00DC777B"/>
    <w:rsid w:val="00DD1999"/>
    <w:rsid w:val="00DD2325"/>
    <w:rsid w:val="00DD59B8"/>
    <w:rsid w:val="00DD65C0"/>
    <w:rsid w:val="00DD7B00"/>
    <w:rsid w:val="00DE2FFF"/>
    <w:rsid w:val="00DE3B56"/>
    <w:rsid w:val="00DE61F3"/>
    <w:rsid w:val="00DE66B2"/>
    <w:rsid w:val="00DE6B4E"/>
    <w:rsid w:val="00DE79B5"/>
    <w:rsid w:val="00DE7A70"/>
    <w:rsid w:val="00DF04A6"/>
    <w:rsid w:val="00DF1319"/>
    <w:rsid w:val="00DF3BA2"/>
    <w:rsid w:val="00E007D8"/>
    <w:rsid w:val="00E00C9B"/>
    <w:rsid w:val="00E03188"/>
    <w:rsid w:val="00E0574C"/>
    <w:rsid w:val="00E05AB4"/>
    <w:rsid w:val="00E05EDD"/>
    <w:rsid w:val="00E064CA"/>
    <w:rsid w:val="00E11447"/>
    <w:rsid w:val="00E1150F"/>
    <w:rsid w:val="00E14E1C"/>
    <w:rsid w:val="00E150BB"/>
    <w:rsid w:val="00E15357"/>
    <w:rsid w:val="00E216EC"/>
    <w:rsid w:val="00E24735"/>
    <w:rsid w:val="00E31441"/>
    <w:rsid w:val="00E3435F"/>
    <w:rsid w:val="00E34924"/>
    <w:rsid w:val="00E37AD5"/>
    <w:rsid w:val="00E40579"/>
    <w:rsid w:val="00E4278A"/>
    <w:rsid w:val="00E448DD"/>
    <w:rsid w:val="00E45186"/>
    <w:rsid w:val="00E458F3"/>
    <w:rsid w:val="00E508FF"/>
    <w:rsid w:val="00E542B4"/>
    <w:rsid w:val="00E54E79"/>
    <w:rsid w:val="00E5521E"/>
    <w:rsid w:val="00E55830"/>
    <w:rsid w:val="00E56359"/>
    <w:rsid w:val="00E568A4"/>
    <w:rsid w:val="00E56AC3"/>
    <w:rsid w:val="00E57430"/>
    <w:rsid w:val="00E60745"/>
    <w:rsid w:val="00E625D2"/>
    <w:rsid w:val="00E62AAD"/>
    <w:rsid w:val="00E63139"/>
    <w:rsid w:val="00E6676A"/>
    <w:rsid w:val="00E66CFC"/>
    <w:rsid w:val="00E71854"/>
    <w:rsid w:val="00E74447"/>
    <w:rsid w:val="00E74B7A"/>
    <w:rsid w:val="00E85241"/>
    <w:rsid w:val="00E86AE7"/>
    <w:rsid w:val="00E87D7C"/>
    <w:rsid w:val="00E90771"/>
    <w:rsid w:val="00E92FFC"/>
    <w:rsid w:val="00E930E2"/>
    <w:rsid w:val="00E96256"/>
    <w:rsid w:val="00E96B06"/>
    <w:rsid w:val="00E97CB9"/>
    <w:rsid w:val="00EA30D7"/>
    <w:rsid w:val="00EA365B"/>
    <w:rsid w:val="00EA3AE2"/>
    <w:rsid w:val="00EA4B07"/>
    <w:rsid w:val="00EA5A96"/>
    <w:rsid w:val="00EB1F08"/>
    <w:rsid w:val="00EB2F1F"/>
    <w:rsid w:val="00EB4DDB"/>
    <w:rsid w:val="00EB5346"/>
    <w:rsid w:val="00EB691B"/>
    <w:rsid w:val="00EB6BE5"/>
    <w:rsid w:val="00EC09AF"/>
    <w:rsid w:val="00EC0E76"/>
    <w:rsid w:val="00EC19BC"/>
    <w:rsid w:val="00EC1A29"/>
    <w:rsid w:val="00EC20C2"/>
    <w:rsid w:val="00EC2CC5"/>
    <w:rsid w:val="00EC4C41"/>
    <w:rsid w:val="00EC4EAE"/>
    <w:rsid w:val="00EC5F64"/>
    <w:rsid w:val="00EC7BC0"/>
    <w:rsid w:val="00ED01DB"/>
    <w:rsid w:val="00ED1315"/>
    <w:rsid w:val="00ED54BB"/>
    <w:rsid w:val="00ED5763"/>
    <w:rsid w:val="00ED5BA5"/>
    <w:rsid w:val="00ED6E34"/>
    <w:rsid w:val="00ED77D8"/>
    <w:rsid w:val="00ED7D68"/>
    <w:rsid w:val="00EE0C61"/>
    <w:rsid w:val="00EE1119"/>
    <w:rsid w:val="00EE27CA"/>
    <w:rsid w:val="00EE7903"/>
    <w:rsid w:val="00EE7C82"/>
    <w:rsid w:val="00EF0B6F"/>
    <w:rsid w:val="00EF10DF"/>
    <w:rsid w:val="00EF2D07"/>
    <w:rsid w:val="00F00B6A"/>
    <w:rsid w:val="00F00DA7"/>
    <w:rsid w:val="00F05778"/>
    <w:rsid w:val="00F05C2F"/>
    <w:rsid w:val="00F06F8D"/>
    <w:rsid w:val="00F10428"/>
    <w:rsid w:val="00F115FD"/>
    <w:rsid w:val="00F11C47"/>
    <w:rsid w:val="00F13BD3"/>
    <w:rsid w:val="00F2168F"/>
    <w:rsid w:val="00F217D9"/>
    <w:rsid w:val="00F25952"/>
    <w:rsid w:val="00F26471"/>
    <w:rsid w:val="00F273EC"/>
    <w:rsid w:val="00F27E4F"/>
    <w:rsid w:val="00F30CAE"/>
    <w:rsid w:val="00F31804"/>
    <w:rsid w:val="00F33DE1"/>
    <w:rsid w:val="00F36D13"/>
    <w:rsid w:val="00F404DD"/>
    <w:rsid w:val="00F4440F"/>
    <w:rsid w:val="00F45F3E"/>
    <w:rsid w:val="00F466FF"/>
    <w:rsid w:val="00F50DFE"/>
    <w:rsid w:val="00F51B91"/>
    <w:rsid w:val="00F53D37"/>
    <w:rsid w:val="00F5655E"/>
    <w:rsid w:val="00F566C6"/>
    <w:rsid w:val="00F56AFE"/>
    <w:rsid w:val="00F56D64"/>
    <w:rsid w:val="00F57E9E"/>
    <w:rsid w:val="00F602DF"/>
    <w:rsid w:val="00F618F7"/>
    <w:rsid w:val="00F62CE2"/>
    <w:rsid w:val="00F64F32"/>
    <w:rsid w:val="00F64F3B"/>
    <w:rsid w:val="00F65152"/>
    <w:rsid w:val="00F65B22"/>
    <w:rsid w:val="00F66537"/>
    <w:rsid w:val="00F70132"/>
    <w:rsid w:val="00F80B19"/>
    <w:rsid w:val="00F829E3"/>
    <w:rsid w:val="00F83001"/>
    <w:rsid w:val="00F85C7C"/>
    <w:rsid w:val="00F85D64"/>
    <w:rsid w:val="00F90940"/>
    <w:rsid w:val="00F91CFC"/>
    <w:rsid w:val="00F936A6"/>
    <w:rsid w:val="00F93CD1"/>
    <w:rsid w:val="00F94A59"/>
    <w:rsid w:val="00F95198"/>
    <w:rsid w:val="00F95246"/>
    <w:rsid w:val="00F9634F"/>
    <w:rsid w:val="00F9641E"/>
    <w:rsid w:val="00F964DD"/>
    <w:rsid w:val="00F973DF"/>
    <w:rsid w:val="00FA077C"/>
    <w:rsid w:val="00FA4C09"/>
    <w:rsid w:val="00FA505B"/>
    <w:rsid w:val="00FA5640"/>
    <w:rsid w:val="00FA5779"/>
    <w:rsid w:val="00FB0299"/>
    <w:rsid w:val="00FB098F"/>
    <w:rsid w:val="00FB135B"/>
    <w:rsid w:val="00FB24E6"/>
    <w:rsid w:val="00FB381D"/>
    <w:rsid w:val="00FB47A4"/>
    <w:rsid w:val="00FB5167"/>
    <w:rsid w:val="00FB636B"/>
    <w:rsid w:val="00FC1542"/>
    <w:rsid w:val="00FC35B0"/>
    <w:rsid w:val="00FC40E0"/>
    <w:rsid w:val="00FC5E4F"/>
    <w:rsid w:val="00FC6ACF"/>
    <w:rsid w:val="00FD2DC5"/>
    <w:rsid w:val="00FD405A"/>
    <w:rsid w:val="00FD7074"/>
    <w:rsid w:val="00FD7928"/>
    <w:rsid w:val="00FE1D20"/>
    <w:rsid w:val="00FE38E3"/>
    <w:rsid w:val="00FE549D"/>
    <w:rsid w:val="00FE6536"/>
    <w:rsid w:val="00FE6690"/>
    <w:rsid w:val="00FE7784"/>
    <w:rsid w:val="00FF1305"/>
    <w:rsid w:val="00FF22D7"/>
    <w:rsid w:val="00FF3D4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55E7"/>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4518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aliases w:val="Punkt 1.1"/>
    <w:basedOn w:val="Normalny"/>
    <w:link w:val="AkapitzlistZnak"/>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paragraph" w:customStyle="1" w:styleId="Domylnie">
    <w:name w:val="Domyślnie"/>
    <w:rsid w:val="006F4389"/>
    <w:pPr>
      <w:widowControl w:val="0"/>
      <w:tabs>
        <w:tab w:val="left" w:pos="708"/>
      </w:tabs>
      <w:suppressAutoHyphens/>
      <w:spacing w:after="240" w:line="273" w:lineRule="auto"/>
    </w:pPr>
    <w:rPr>
      <w:rFonts w:ascii="Calibri" w:eastAsia="Times New Roman" w:hAnsi="Calibri" w:cs="Calibri"/>
      <w:kern w:val="0"/>
      <w:lang w:eastAsia="pl-PL"/>
      <w14:ligatures w14:val="none"/>
    </w:rPr>
  </w:style>
  <w:style w:type="character" w:customStyle="1" w:styleId="AkapitzlistZnak">
    <w:name w:val="Akapit z listą Znak"/>
    <w:aliases w:val="Punkt 1.1 Znak"/>
    <w:link w:val="Akapitzlist"/>
    <w:uiPriority w:val="34"/>
    <w:rsid w:val="006F4389"/>
    <w:rPr>
      <w:rFonts w:ascii="Times New Roman" w:eastAsia="Times New Roman" w:hAnsi="Times New Roman" w:cs="Times New Roman"/>
      <w:kern w:val="0"/>
      <w:sz w:val="24"/>
      <w:szCs w:val="24"/>
      <w:lang w:eastAsia="pl-PL"/>
      <w14:ligatures w14:val="none"/>
    </w:rPr>
  </w:style>
  <w:style w:type="character" w:customStyle="1" w:styleId="Nagwek3Znak">
    <w:name w:val="Nagłówek 3 Znak"/>
    <w:basedOn w:val="Domylnaczcionkaakapitu"/>
    <w:link w:val="Nagwek3"/>
    <w:uiPriority w:val="9"/>
    <w:semiHidden/>
    <w:rsid w:val="00645185"/>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907B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065988">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1921206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87245448">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32803876">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fipr.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O@lubuskie.pl" TargetMode="Externa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34736-9A1C-4276-835B-AFC954FB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3284</Words>
  <Characters>19704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41</cp:revision>
  <cp:lastPrinted>2025-03-25T08:43:00Z</cp:lastPrinted>
  <dcterms:created xsi:type="dcterms:W3CDTF">2025-03-14T06:14:00Z</dcterms:created>
  <dcterms:modified xsi:type="dcterms:W3CDTF">2025-04-02T11:25:00Z</dcterms:modified>
</cp:coreProperties>
</file>